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</w:t>
      </w:r>
      <w:r w:rsidR="00D12D21">
        <w:rPr>
          <w:rFonts w:ascii="Calibri" w:hAnsi="Calibri" w:cs="Calibri"/>
          <w:b/>
          <w:bCs/>
        </w:rPr>
        <w:t xml:space="preserve"> БЕСЕДИНСКОГО СЕЛЬСОВЕТА КУРСКОГО  РАЙОНА </w:t>
      </w:r>
      <w:r>
        <w:rPr>
          <w:rFonts w:ascii="Calibri" w:hAnsi="Calibri" w:cs="Calibri"/>
          <w:b/>
          <w:bCs/>
        </w:rPr>
        <w:t xml:space="preserve"> КУРСКОЙ ОБЛАСТИ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</w:t>
      </w:r>
      <w:r w:rsidR="003472FB">
        <w:rPr>
          <w:rFonts w:ascii="Calibri" w:hAnsi="Calibri" w:cs="Calibri"/>
          <w:b/>
          <w:bCs/>
        </w:rPr>
        <w:t>04</w:t>
      </w:r>
      <w:r>
        <w:rPr>
          <w:rFonts w:ascii="Calibri" w:hAnsi="Calibri" w:cs="Calibri"/>
          <w:b/>
          <w:bCs/>
        </w:rPr>
        <w:t xml:space="preserve"> </w:t>
      </w:r>
      <w:r w:rsidR="003472FB">
        <w:rPr>
          <w:rFonts w:ascii="Calibri" w:hAnsi="Calibri" w:cs="Calibri"/>
          <w:b/>
          <w:bCs/>
        </w:rPr>
        <w:t>июня</w:t>
      </w:r>
      <w:r w:rsidR="00D12D21">
        <w:rPr>
          <w:rFonts w:ascii="Calibri" w:hAnsi="Calibri" w:cs="Calibri"/>
          <w:b/>
          <w:bCs/>
        </w:rPr>
        <w:t xml:space="preserve"> </w:t>
      </w:r>
      <w:r w:rsidR="003472FB">
        <w:rPr>
          <w:rFonts w:ascii="Calibri" w:hAnsi="Calibri" w:cs="Calibri"/>
          <w:b/>
          <w:bCs/>
        </w:rPr>
        <w:t xml:space="preserve"> 2014</w:t>
      </w:r>
      <w:r>
        <w:rPr>
          <w:rFonts w:ascii="Calibri" w:hAnsi="Calibri" w:cs="Calibri"/>
          <w:b/>
          <w:bCs/>
        </w:rPr>
        <w:t xml:space="preserve"> г. N </w:t>
      </w:r>
      <w:r w:rsidR="003472FB">
        <w:rPr>
          <w:rFonts w:ascii="Calibri" w:hAnsi="Calibri" w:cs="Calibri"/>
          <w:b/>
          <w:bCs/>
        </w:rPr>
        <w:t>51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РАЗРАБОТКЕ ПРОГНОЗА СОЦИАЛЬНО-ЭКОНОМИЧЕСКОГО РАЗВИТИЯ</w:t>
      </w:r>
    </w:p>
    <w:p w:rsidR="00752DD9" w:rsidRDefault="00D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БЕСЕДИНСКОГО  СЕЛЬСОВЕТА</w:t>
      </w:r>
      <w:r w:rsidR="00752DD9">
        <w:rPr>
          <w:rFonts w:ascii="Calibri" w:hAnsi="Calibri" w:cs="Calibri"/>
          <w:b/>
          <w:bCs/>
        </w:rPr>
        <w:t xml:space="preserve"> И ПРОЕКТА БЮДЖЕТА НА 2014 ГОД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НА ПЛАНОВЫЙ ПЕРИОД 2015 </w:t>
      </w:r>
      <w:r w:rsidR="003472FB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201</w:t>
      </w:r>
      <w:r w:rsidR="003472FB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ГОДОВ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 w:rsidR="00D12D21">
          <w:rPr>
            <w:rFonts w:ascii="Calibri" w:hAnsi="Calibri" w:cs="Calibri"/>
            <w:color w:val="0000FF"/>
          </w:rPr>
          <w:t>Решением</w:t>
        </w:r>
      </w:hyperlink>
      <w:r w:rsidR="00D12D21">
        <w:rPr>
          <w:rFonts w:ascii="Calibri" w:hAnsi="Calibri" w:cs="Calibri"/>
          <w:color w:val="0000FF"/>
        </w:rPr>
        <w:t xml:space="preserve"> Собрания депутатов  Бесединского  сельсовета  Курского  района </w:t>
      </w:r>
      <w:r>
        <w:rPr>
          <w:rFonts w:ascii="Calibri" w:hAnsi="Calibri" w:cs="Calibri"/>
        </w:rPr>
        <w:t xml:space="preserve"> Курской области "О бюджетном процессе в </w:t>
      </w:r>
      <w:r w:rsidR="00D12D21">
        <w:rPr>
          <w:rFonts w:ascii="Calibri" w:hAnsi="Calibri" w:cs="Calibri"/>
        </w:rPr>
        <w:t>Бесединском сельсовете</w:t>
      </w:r>
      <w:r>
        <w:rPr>
          <w:rFonts w:ascii="Calibri" w:hAnsi="Calibri" w:cs="Calibri"/>
        </w:rPr>
        <w:t xml:space="preserve">" Администрация </w:t>
      </w:r>
      <w:r w:rsidR="00D12D21">
        <w:rPr>
          <w:rFonts w:ascii="Calibri" w:hAnsi="Calibri" w:cs="Calibri"/>
        </w:rPr>
        <w:t>Бесединского  сельсовета</w:t>
      </w:r>
      <w:r>
        <w:rPr>
          <w:rFonts w:ascii="Calibri" w:hAnsi="Calibri" w:cs="Calibri"/>
        </w:rPr>
        <w:t xml:space="preserve"> постановляет: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12D21">
        <w:rPr>
          <w:rFonts w:ascii="Calibri" w:hAnsi="Calibri" w:cs="Calibri"/>
        </w:rPr>
        <w:t xml:space="preserve">  О</w:t>
      </w:r>
      <w:r>
        <w:rPr>
          <w:rFonts w:ascii="Calibri" w:hAnsi="Calibri" w:cs="Calibri"/>
        </w:rPr>
        <w:t xml:space="preserve">рганизовать разработку прогноза социально-экономического развития </w:t>
      </w:r>
      <w:r w:rsidR="00D12D21">
        <w:rPr>
          <w:rFonts w:ascii="Calibri" w:hAnsi="Calibri" w:cs="Calibri"/>
        </w:rPr>
        <w:t>Бесединского  сельсовета</w:t>
      </w:r>
      <w:r>
        <w:rPr>
          <w:rFonts w:ascii="Calibri" w:hAnsi="Calibri" w:cs="Calibri"/>
        </w:rPr>
        <w:t xml:space="preserve">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и на плановый период 201</w:t>
      </w:r>
      <w:r w:rsidR="003472F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и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годов (далее - прогноз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годы);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довести до </w:t>
      </w:r>
      <w:r w:rsidR="00D12D21">
        <w:rPr>
          <w:rFonts w:ascii="Calibri" w:hAnsi="Calibri" w:cs="Calibri"/>
        </w:rPr>
        <w:t xml:space="preserve">  подведомственных  учреждений</w:t>
      </w:r>
      <w:r>
        <w:rPr>
          <w:rFonts w:ascii="Calibri" w:hAnsi="Calibri" w:cs="Calibri"/>
        </w:rPr>
        <w:t xml:space="preserve"> систему показателей прогноза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годы, а также материалы, необходимые для разработки прогноза.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D12D21">
        <w:rPr>
          <w:rFonts w:ascii="Calibri" w:hAnsi="Calibri" w:cs="Calibri"/>
        </w:rPr>
        <w:t>О</w:t>
      </w:r>
      <w:r>
        <w:rPr>
          <w:rFonts w:ascii="Calibri" w:hAnsi="Calibri" w:cs="Calibri"/>
        </w:rPr>
        <w:t>рганизовать разработку проекта бюджета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и на плановый период 201</w:t>
      </w:r>
      <w:r w:rsidR="003472F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и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годов и материалов к нему.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12D21">
        <w:rPr>
          <w:rFonts w:ascii="Calibri" w:hAnsi="Calibri" w:cs="Calibri"/>
        </w:rPr>
        <w:t>П</w:t>
      </w:r>
      <w:r>
        <w:rPr>
          <w:rFonts w:ascii="Calibri" w:hAnsi="Calibri" w:cs="Calibri"/>
        </w:rPr>
        <w:t>редставить</w:t>
      </w:r>
      <w:r w:rsidR="00D12D21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в срок до 1 ноября 201</w:t>
      </w:r>
      <w:r w:rsidR="003472F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года - уточненный прогноз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годы;</w:t>
      </w:r>
    </w:p>
    <w:p w:rsidR="00752DD9" w:rsidRDefault="00D12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752DD9">
        <w:rPr>
          <w:rFonts w:ascii="Calibri" w:hAnsi="Calibri" w:cs="Calibri"/>
        </w:rPr>
        <w:t xml:space="preserve"> в срок до 10 </w:t>
      </w:r>
      <w:r w:rsidR="003472FB">
        <w:rPr>
          <w:rFonts w:ascii="Calibri" w:hAnsi="Calibri" w:cs="Calibri"/>
        </w:rPr>
        <w:t>сентября</w:t>
      </w:r>
      <w:r w:rsidR="00752DD9">
        <w:rPr>
          <w:rFonts w:ascii="Calibri" w:hAnsi="Calibri" w:cs="Calibri"/>
        </w:rPr>
        <w:t xml:space="preserve"> 201</w:t>
      </w:r>
      <w:r w:rsidR="003472FB">
        <w:rPr>
          <w:rFonts w:ascii="Calibri" w:hAnsi="Calibri" w:cs="Calibri"/>
        </w:rPr>
        <w:t>4</w:t>
      </w:r>
      <w:r w:rsidR="00752DD9">
        <w:rPr>
          <w:rFonts w:ascii="Calibri" w:hAnsi="Calibri" w:cs="Calibri"/>
        </w:rPr>
        <w:t xml:space="preserve"> года для разработки проекта бюджета на 201</w:t>
      </w:r>
      <w:r w:rsidR="003472FB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год и на плановый период 201</w:t>
      </w:r>
      <w:r w:rsidR="003472FB">
        <w:rPr>
          <w:rFonts w:ascii="Calibri" w:hAnsi="Calibri" w:cs="Calibri"/>
        </w:rPr>
        <w:t>6</w:t>
      </w:r>
      <w:r w:rsidR="00752DD9">
        <w:rPr>
          <w:rFonts w:ascii="Calibri" w:hAnsi="Calibri" w:cs="Calibri"/>
        </w:rPr>
        <w:t xml:space="preserve"> и 201</w:t>
      </w:r>
      <w:r w:rsidR="003472FB"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 xml:space="preserve"> годов следующие показатели </w:t>
      </w:r>
      <w:r>
        <w:rPr>
          <w:rFonts w:ascii="Calibri" w:hAnsi="Calibri" w:cs="Calibri"/>
        </w:rPr>
        <w:t>прогноза на 201</w:t>
      </w:r>
      <w:r w:rsidR="003472F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472F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годы 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роста цен на потребительские товары и тарифов на платные услуги;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отгруженных товаров собственного производства, выполненных работ и услуг, индексы промышленного производства, индексы-дефляторы оптовых цен промышленной продукции;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и темпы роста (снижения) реализации сельскохозяйственной продукции собственного производства сельскохозяйственными предприятиями, индексы-дефляторы цен;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производства и реализации подакцизных товаров, подлежащих обложению акцизами (в разрезе предприятий Курской области с приложением копий лицензий на занятие данными видами деятельности), в том числе объемы реализации спирта этилового предприятиям, не осуществляющим производства алкогольной и подакцизной спиртосодержащей продукции;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и стоимость добычи полезных ископаемых (по видам), облагаемых налогом на добычу полезных ископаемых;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занятых в экономике;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фонд заработной платы и темпы роста (снижения) фонда заработной платы;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отчетные данные за 201</w:t>
      </w:r>
      <w:r w:rsidR="003472F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год по фонду начисленной заработной платы;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прибыль по всем видам деятельности для целей бухгалтерского учета (без учета организаций, получивших убыток);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и индексы физического объема работ, выполненных по виду деятельности "строительство", индексы-дефляторы цен;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оборот розничной торговли, индекс физического объема, индексы-дефляторы цен;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оборот общественного питания, индекс физического объема, индексы цен;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платных услуг населению, индекс физического объема, индексы-дефляторы цен.</w:t>
      </w:r>
    </w:p>
    <w:p w:rsidR="00752DD9" w:rsidRDefault="00555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Подготовить</w:t>
      </w:r>
      <w:r w:rsidR="00752DD9">
        <w:rPr>
          <w:rFonts w:ascii="Calibri" w:hAnsi="Calibri" w:cs="Calibri"/>
        </w:rPr>
        <w:t xml:space="preserve"> предварительные и уточненные показатели прогноза доход</w:t>
      </w:r>
      <w:r>
        <w:rPr>
          <w:rFonts w:ascii="Calibri" w:hAnsi="Calibri" w:cs="Calibri"/>
        </w:rPr>
        <w:t xml:space="preserve">ов и расходов  бюджета </w:t>
      </w:r>
      <w:r w:rsidR="00752DD9">
        <w:rPr>
          <w:rFonts w:ascii="Calibri" w:hAnsi="Calibri" w:cs="Calibri"/>
        </w:rPr>
        <w:t xml:space="preserve"> на 201</w:t>
      </w:r>
      <w:r w:rsidR="003472FB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год и на плановый период 201</w:t>
      </w:r>
      <w:r w:rsidR="003472FB">
        <w:rPr>
          <w:rFonts w:ascii="Calibri" w:hAnsi="Calibri" w:cs="Calibri"/>
        </w:rPr>
        <w:t>6</w:t>
      </w:r>
      <w:r w:rsidR="00752DD9">
        <w:rPr>
          <w:rFonts w:ascii="Calibri" w:hAnsi="Calibri" w:cs="Calibri"/>
        </w:rPr>
        <w:t xml:space="preserve"> и 201</w:t>
      </w:r>
      <w:r w:rsidR="003472FB"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 xml:space="preserve"> годов по разделам в соответствии с бюджетной классификацией Российской Федерац</w:t>
      </w:r>
      <w:r>
        <w:rPr>
          <w:rFonts w:ascii="Calibri" w:hAnsi="Calibri" w:cs="Calibri"/>
        </w:rPr>
        <w:t xml:space="preserve">ии в сроки </w:t>
      </w:r>
      <w:r w:rsidR="00752DD9">
        <w:rPr>
          <w:rFonts w:ascii="Calibri" w:hAnsi="Calibri" w:cs="Calibri"/>
        </w:rPr>
        <w:t xml:space="preserve"> до</w:t>
      </w:r>
      <w:r w:rsidR="003D2C2C">
        <w:rPr>
          <w:rFonts w:ascii="Calibri" w:hAnsi="Calibri" w:cs="Calibri"/>
        </w:rPr>
        <w:t xml:space="preserve"> 01</w:t>
      </w:r>
      <w:r w:rsidR="00752DD9">
        <w:rPr>
          <w:rFonts w:ascii="Calibri" w:hAnsi="Calibri" w:cs="Calibri"/>
        </w:rPr>
        <w:t xml:space="preserve"> </w:t>
      </w:r>
      <w:r w:rsidR="003D2C2C">
        <w:rPr>
          <w:rFonts w:ascii="Calibri" w:hAnsi="Calibri" w:cs="Calibri"/>
        </w:rPr>
        <w:t>октября 2014</w:t>
      </w:r>
      <w:r w:rsidR="00BD095B">
        <w:rPr>
          <w:rFonts w:ascii="Calibri" w:hAnsi="Calibri" w:cs="Calibri"/>
        </w:rPr>
        <w:t xml:space="preserve"> года </w:t>
      </w:r>
      <w:r w:rsidR="00752DD9">
        <w:rPr>
          <w:rFonts w:ascii="Calibri" w:hAnsi="Calibri" w:cs="Calibri"/>
        </w:rPr>
        <w:t>.</w:t>
      </w:r>
    </w:p>
    <w:p w:rsidR="00752DD9" w:rsidRDefault="00705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752DD9">
        <w:rPr>
          <w:rFonts w:ascii="Calibri" w:hAnsi="Calibri" w:cs="Calibri"/>
        </w:rPr>
        <w:t>. Главным распорядителям средств бюджета п</w:t>
      </w:r>
      <w:r w:rsidR="003D2C2C">
        <w:rPr>
          <w:rFonts w:ascii="Calibri" w:hAnsi="Calibri" w:cs="Calibri"/>
        </w:rPr>
        <w:t>редставить до 01</w:t>
      </w:r>
      <w:r w:rsidR="00752D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октября</w:t>
      </w:r>
      <w:r w:rsidR="003D2C2C">
        <w:rPr>
          <w:rFonts w:ascii="Calibri" w:hAnsi="Calibri" w:cs="Calibri"/>
        </w:rPr>
        <w:t xml:space="preserve"> 2014</w:t>
      </w:r>
      <w:r w:rsidR="00752DD9">
        <w:rPr>
          <w:rFonts w:ascii="Calibri" w:hAnsi="Calibri" w:cs="Calibri"/>
        </w:rPr>
        <w:t xml:space="preserve"> года :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распределении предельных объемов бюджетного финансирования в 201</w:t>
      </w:r>
      <w:r w:rsidR="003D2C2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D2C2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годах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предложения о проведении структурных и организационных преобразований в </w:t>
      </w:r>
      <w:r>
        <w:rPr>
          <w:rFonts w:ascii="Calibri" w:hAnsi="Calibri" w:cs="Calibri"/>
        </w:rPr>
        <w:lastRenderedPageBreak/>
        <w:t>соответствующих сферах деятельности;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материалы с расчетами и обоснованиями, необходимые для разработки соответствующих разделов проектировок основных расходов областного бюджета на 201</w:t>
      </w:r>
      <w:r w:rsidR="003D2C2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и на плановый период 201</w:t>
      </w:r>
      <w:r w:rsidR="003D2C2C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и 201</w:t>
      </w:r>
      <w:r w:rsidR="003D2C2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годов;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прогноз поступления в 201</w:t>
      </w:r>
      <w:r w:rsidR="003D2C2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3D2C2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годах доходов от оказания платных услуг и иной приносящей доход деятельности.</w:t>
      </w:r>
    </w:p>
    <w:p w:rsidR="00752DD9" w:rsidRDefault="00705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>. Создать комиссию по согласованию показателей прогноза социально-экономического развития  и проекта  бюджета на 201</w:t>
      </w:r>
      <w:r w:rsidR="003D2C2C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год и на плановый период 201</w:t>
      </w:r>
      <w:r w:rsidR="003D2C2C">
        <w:rPr>
          <w:rFonts w:ascii="Calibri" w:hAnsi="Calibri" w:cs="Calibri"/>
        </w:rPr>
        <w:t>6</w:t>
      </w:r>
      <w:r w:rsidR="00752DD9">
        <w:rPr>
          <w:rFonts w:ascii="Calibri" w:hAnsi="Calibri" w:cs="Calibri"/>
        </w:rPr>
        <w:t xml:space="preserve"> и 201</w:t>
      </w:r>
      <w:r w:rsidR="003D2C2C"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 xml:space="preserve"> годов (далее - Комиссия) и утвердить ее прилагаемый </w:t>
      </w:r>
      <w:hyperlink w:anchor="Par522" w:history="1">
        <w:r w:rsidR="00752DD9">
          <w:rPr>
            <w:rFonts w:ascii="Calibri" w:hAnsi="Calibri" w:cs="Calibri"/>
            <w:color w:val="0000FF"/>
          </w:rPr>
          <w:t>состав</w:t>
        </w:r>
      </w:hyperlink>
      <w:r w:rsidR="00752DD9">
        <w:rPr>
          <w:rFonts w:ascii="Calibri" w:hAnsi="Calibri" w:cs="Calibri"/>
        </w:rPr>
        <w:t>.</w:t>
      </w:r>
    </w:p>
    <w:p w:rsidR="00752DD9" w:rsidRDefault="00705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752DD9">
        <w:rPr>
          <w:rFonts w:ascii="Calibri" w:hAnsi="Calibri" w:cs="Calibri"/>
        </w:rPr>
        <w:t>. Комиссии провести согласование показателей прогноза на 201</w:t>
      </w:r>
      <w:r w:rsidR="003D2C2C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- 201</w:t>
      </w:r>
      <w:r w:rsidR="003D2C2C"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 xml:space="preserve"> годы и бюджетных проектировок на 201</w:t>
      </w:r>
      <w:r w:rsidR="003D2C2C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- 201</w:t>
      </w:r>
      <w:r w:rsidR="003D2C2C">
        <w:rPr>
          <w:rFonts w:ascii="Calibri" w:hAnsi="Calibri" w:cs="Calibri"/>
        </w:rPr>
        <w:t>7</w:t>
      </w:r>
      <w:r w:rsidR="00752DD9">
        <w:rPr>
          <w:rFonts w:ascii="Calibri" w:hAnsi="Calibri" w:cs="Calibri"/>
        </w:rPr>
        <w:t xml:space="preserve"> годы в срок до </w:t>
      </w:r>
      <w:r w:rsidR="00F12A9D">
        <w:rPr>
          <w:rFonts w:ascii="Calibri" w:hAnsi="Calibri" w:cs="Calibri"/>
        </w:rPr>
        <w:t>2</w:t>
      </w:r>
      <w:r w:rsidR="00752DD9">
        <w:rPr>
          <w:rFonts w:ascii="Calibri" w:hAnsi="Calibri" w:cs="Calibri"/>
        </w:rPr>
        <w:t>5 октября 201</w:t>
      </w:r>
      <w:r w:rsidR="003D2C2C">
        <w:rPr>
          <w:rFonts w:ascii="Calibri" w:hAnsi="Calibri" w:cs="Calibri"/>
        </w:rPr>
        <w:t>4</w:t>
      </w:r>
      <w:r w:rsidR="00752DD9">
        <w:rPr>
          <w:rFonts w:ascii="Calibri" w:hAnsi="Calibri" w:cs="Calibri"/>
        </w:rPr>
        <w:t xml:space="preserve"> года.</w:t>
      </w:r>
    </w:p>
    <w:p w:rsidR="00752DD9" w:rsidRDefault="00F12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752DD9">
        <w:rPr>
          <w:rFonts w:ascii="Calibri" w:hAnsi="Calibri" w:cs="Calibri"/>
        </w:rPr>
        <w:t xml:space="preserve">Представить до 15 </w:t>
      </w:r>
      <w:r>
        <w:rPr>
          <w:rFonts w:ascii="Calibri" w:hAnsi="Calibri" w:cs="Calibri"/>
        </w:rPr>
        <w:t>ноября</w:t>
      </w:r>
      <w:r w:rsidR="00752DD9">
        <w:rPr>
          <w:rFonts w:ascii="Calibri" w:hAnsi="Calibri" w:cs="Calibri"/>
        </w:rPr>
        <w:t xml:space="preserve"> 201</w:t>
      </w:r>
      <w:r w:rsidR="003D2C2C">
        <w:rPr>
          <w:rFonts w:ascii="Calibri" w:hAnsi="Calibri" w:cs="Calibri"/>
        </w:rPr>
        <w:t>5</w:t>
      </w:r>
      <w:r w:rsidR="00752DD9">
        <w:rPr>
          <w:rFonts w:ascii="Calibri" w:hAnsi="Calibri" w:cs="Calibri"/>
        </w:rPr>
        <w:t xml:space="preserve"> года :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</w:t>
      </w:r>
      <w:r w:rsidR="00F12A9D">
        <w:rPr>
          <w:rFonts w:ascii="Calibri" w:hAnsi="Calibri" w:cs="Calibri"/>
        </w:rPr>
        <w:t xml:space="preserve">Решения "О </w:t>
      </w:r>
      <w:r>
        <w:rPr>
          <w:rFonts w:ascii="Calibri" w:hAnsi="Calibri" w:cs="Calibri"/>
        </w:rPr>
        <w:t xml:space="preserve">бюджете </w:t>
      </w:r>
      <w:r w:rsidR="00F12A9D">
        <w:rPr>
          <w:rFonts w:ascii="Calibri" w:hAnsi="Calibri" w:cs="Calibri"/>
        </w:rPr>
        <w:t xml:space="preserve"> Бесединского  сельсовета </w:t>
      </w:r>
      <w:r>
        <w:rPr>
          <w:rFonts w:ascii="Calibri" w:hAnsi="Calibri" w:cs="Calibri"/>
        </w:rPr>
        <w:t>на 201</w:t>
      </w:r>
      <w:r w:rsidR="003D2C2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и на плановый период 201</w:t>
      </w:r>
      <w:r w:rsidR="003D2C2C">
        <w:rPr>
          <w:rFonts w:ascii="Calibri" w:hAnsi="Calibri" w:cs="Calibri"/>
        </w:rPr>
        <w:t>6 и 2017</w:t>
      </w:r>
      <w:r>
        <w:rPr>
          <w:rFonts w:ascii="Calibri" w:hAnsi="Calibri" w:cs="Calibri"/>
        </w:rPr>
        <w:t xml:space="preserve"> годов";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направления бюджетной и налоговой политики </w:t>
      </w:r>
      <w:r w:rsidR="003D2C2C">
        <w:rPr>
          <w:rFonts w:ascii="Calibri" w:hAnsi="Calibri" w:cs="Calibri"/>
        </w:rPr>
        <w:t>Бесединского  сельсовета</w:t>
      </w:r>
      <w:r>
        <w:rPr>
          <w:rFonts w:ascii="Calibri" w:hAnsi="Calibri" w:cs="Calibri"/>
        </w:rPr>
        <w:t>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основных характеристик (общий объем доходов, общий объем расходов, дефицита (профицита) бюджета) бюджета  на 201</w:t>
      </w:r>
      <w:r w:rsidR="003D2C2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и на плановый период 201</w:t>
      </w:r>
      <w:r w:rsidR="003D2C2C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и 201</w:t>
      </w:r>
      <w:r w:rsidR="003D2C2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годов;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 к проекту  бюджета;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верхний предел </w:t>
      </w:r>
      <w:r w:rsidR="00F12A9D">
        <w:rPr>
          <w:rFonts w:ascii="Calibri" w:hAnsi="Calibri" w:cs="Calibri"/>
        </w:rPr>
        <w:t>муниципального  долга</w:t>
      </w:r>
      <w:r>
        <w:rPr>
          <w:rFonts w:ascii="Calibri" w:hAnsi="Calibri" w:cs="Calibri"/>
        </w:rPr>
        <w:t xml:space="preserve"> на конец очередного финансового года и конец каждого года планового периода;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программы государственных внутренних заимствований на очередной финансовый год и плановый период;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программы государственных внешних заимствований на очередной финансовый год и плановый период;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программы государственных гарантий на очередной финансовый год и плановый период;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ожидаемого исполнения  бюджета за 201</w:t>
      </w:r>
      <w:r w:rsidR="00D21B6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год;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предварительные итоги социально-экономического развития  за </w:t>
      </w:r>
      <w:r w:rsidR="00D21B6E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месяцев 201</w:t>
      </w:r>
      <w:r w:rsidR="00D21B6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года и ожидаемые итоги социально-экономического развития  за 201</w:t>
      </w:r>
      <w:r w:rsidR="00D21B6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год;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прогноз социально-экономического развития </w:t>
      </w:r>
      <w:r w:rsidR="00D21B6E">
        <w:rPr>
          <w:rFonts w:ascii="Calibri" w:hAnsi="Calibri" w:cs="Calibri"/>
        </w:rPr>
        <w:t xml:space="preserve">Бесединского сельсовета </w:t>
      </w:r>
      <w:r>
        <w:rPr>
          <w:rFonts w:ascii="Calibri" w:hAnsi="Calibri" w:cs="Calibri"/>
        </w:rPr>
        <w:t xml:space="preserve"> на 201</w:t>
      </w:r>
      <w:r w:rsidR="00D21B6E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- 201</w:t>
      </w:r>
      <w:r w:rsidR="00D21B6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годы;</w:t>
      </w:r>
    </w:p>
    <w:p w:rsidR="00752DD9" w:rsidRDefault="00752DD9" w:rsidP="00F12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12A9D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Контроль за выполнением настоящего постановления </w:t>
      </w:r>
      <w:r w:rsidR="00F12A9D">
        <w:rPr>
          <w:rFonts w:ascii="Calibri" w:hAnsi="Calibri" w:cs="Calibri"/>
        </w:rPr>
        <w:t xml:space="preserve"> оставляю за собой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A9D" w:rsidRDefault="00F12A9D" w:rsidP="00F1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A9D" w:rsidRDefault="00F12A9D" w:rsidP="00F1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 </w:t>
      </w:r>
      <w:r w:rsidR="00D21B6E">
        <w:rPr>
          <w:rFonts w:ascii="Calibri" w:hAnsi="Calibri" w:cs="Calibri"/>
        </w:rPr>
        <w:t xml:space="preserve">Бесединского сельсовета </w:t>
      </w:r>
      <w:bookmarkStart w:id="1" w:name="_GoBack"/>
      <w:bookmarkEnd w:id="1"/>
      <w:r>
        <w:rPr>
          <w:rFonts w:ascii="Calibri" w:hAnsi="Calibri" w:cs="Calibri"/>
        </w:rPr>
        <w:t xml:space="preserve">                                  Михайлов В.М.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" w:name="Par141"/>
      <w:bookmarkEnd w:id="2"/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44A4" w:rsidRDefault="00E8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17"/>
      <w:bookmarkEnd w:id="3"/>
      <w:r>
        <w:rPr>
          <w:rFonts w:ascii="Calibri" w:hAnsi="Calibri" w:cs="Calibri"/>
        </w:rPr>
        <w:lastRenderedPageBreak/>
        <w:t>Утвержден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r w:rsidR="005F2601">
        <w:rPr>
          <w:rFonts w:ascii="Calibri" w:hAnsi="Calibri" w:cs="Calibri"/>
        </w:rPr>
        <w:t xml:space="preserve"> Бесединского  сельсовета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5F2601">
        <w:rPr>
          <w:rFonts w:ascii="Calibri" w:hAnsi="Calibri" w:cs="Calibri"/>
        </w:rPr>
        <w:t xml:space="preserve">17  сентября </w:t>
      </w:r>
      <w:r>
        <w:rPr>
          <w:rFonts w:ascii="Calibri" w:hAnsi="Calibri" w:cs="Calibri"/>
        </w:rPr>
        <w:t xml:space="preserve">2013 г. N </w:t>
      </w:r>
      <w:r w:rsidR="005F2601">
        <w:rPr>
          <w:rFonts w:ascii="Calibri" w:hAnsi="Calibri" w:cs="Calibri"/>
        </w:rPr>
        <w:t>94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522"/>
      <w:bookmarkEnd w:id="4"/>
      <w:r>
        <w:rPr>
          <w:rFonts w:ascii="Calibri" w:hAnsi="Calibri" w:cs="Calibri"/>
          <w:b/>
          <w:bCs/>
        </w:rPr>
        <w:t>СОСТАВ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СОГЛАСОВАНИЮ ПОКАЗАТЕЛЕЙ ПРОГНОЗА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СОЦИАЛЬНО-ЭКОНОМИЧЕСКОГО РАЗВИТИЯ 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ПРОЕКТА  БЮДЖЕТА НА 2014 ГОД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 ПЛАНОВЫЙ ПЕРИОД 2015 И 2016 ГОДОВ</w:t>
      </w:r>
    </w:p>
    <w:p w:rsidR="00752DD9" w:rsidRDefault="0075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Михайлов В.М.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5F2601">
        <w:rPr>
          <w:rFonts w:ascii="Courier New" w:hAnsi="Courier New" w:cs="Courier New"/>
          <w:sz w:val="20"/>
          <w:szCs w:val="20"/>
        </w:rPr>
        <w:t>Глава  Бесединского  сельсовета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(председатель комиссии)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Алябьева .В</w:t>
      </w:r>
      <w:r>
        <w:rPr>
          <w:rFonts w:ascii="Courier New" w:hAnsi="Courier New" w:cs="Courier New"/>
          <w:sz w:val="20"/>
          <w:szCs w:val="20"/>
        </w:rPr>
        <w:t xml:space="preserve">.   </w:t>
      </w:r>
      <w:r w:rsidR="005F2601"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 xml:space="preserve">аместитель </w:t>
      </w:r>
      <w:r w:rsidR="005F2601">
        <w:rPr>
          <w:rFonts w:ascii="Courier New" w:hAnsi="Courier New" w:cs="Courier New"/>
          <w:sz w:val="20"/>
          <w:szCs w:val="20"/>
        </w:rPr>
        <w:t>главы администрации- главный бухгалтер</w:t>
      </w:r>
      <w:r>
        <w:rPr>
          <w:rFonts w:ascii="Courier New" w:hAnsi="Courier New" w:cs="Courier New"/>
          <w:sz w:val="20"/>
          <w:szCs w:val="20"/>
        </w:rPr>
        <w:t>(заместитель</w:t>
      </w:r>
      <w:r w:rsidR="005F26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председателя комиссии)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2DD9" w:rsidRDefault="00752DD9" w:rsidP="005F26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Калугина Л.М.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Директор  МКУК «Бесединский ЦДК»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F2601" w:rsidRDefault="00752DD9" w:rsidP="005F26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Воронцова Т.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5F2601">
        <w:rPr>
          <w:rFonts w:ascii="Courier New" w:hAnsi="Courier New" w:cs="Courier New"/>
          <w:sz w:val="20"/>
          <w:szCs w:val="20"/>
        </w:rPr>
        <w:t>Заведующая МКУК  «Карасевская центральная сельская библиотека»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52DD9" w:rsidRDefault="00752DD9" w:rsidP="005F26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2601">
        <w:rPr>
          <w:rFonts w:ascii="Courier New" w:hAnsi="Courier New" w:cs="Courier New"/>
          <w:sz w:val="20"/>
          <w:szCs w:val="20"/>
        </w:rPr>
        <w:t>Косорукова И.Н.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5F2601">
        <w:rPr>
          <w:rFonts w:ascii="Courier New" w:hAnsi="Courier New" w:cs="Courier New"/>
          <w:sz w:val="20"/>
          <w:szCs w:val="20"/>
        </w:rPr>
        <w:t xml:space="preserve">Главный  бухгалтер МКУК </w:t>
      </w:r>
      <w:r w:rsidR="005F2601" w:rsidRPr="005F2601">
        <w:rPr>
          <w:rFonts w:ascii="Courier New" w:hAnsi="Courier New" w:cs="Courier New"/>
          <w:sz w:val="20"/>
          <w:szCs w:val="20"/>
        </w:rPr>
        <w:t>«Бесединский ЦДК»</w:t>
      </w:r>
    </w:p>
    <w:p w:rsidR="00752DD9" w:rsidRDefault="00752DD9">
      <w:pPr>
        <w:pStyle w:val="ConsPlusCell"/>
        <w:rPr>
          <w:rFonts w:ascii="Courier New" w:hAnsi="Courier New" w:cs="Courier New"/>
          <w:sz w:val="20"/>
          <w:szCs w:val="20"/>
        </w:rPr>
      </w:pPr>
    </w:p>
    <w:sectPr w:rsidR="00752DD9" w:rsidSect="00D1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9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472FB"/>
    <w:rsid w:val="00361380"/>
    <w:rsid w:val="003C6D2A"/>
    <w:rsid w:val="003D2C2C"/>
    <w:rsid w:val="003F02FC"/>
    <w:rsid w:val="0041201B"/>
    <w:rsid w:val="00433717"/>
    <w:rsid w:val="00526E7D"/>
    <w:rsid w:val="0055553E"/>
    <w:rsid w:val="005A5174"/>
    <w:rsid w:val="005A564D"/>
    <w:rsid w:val="005E608C"/>
    <w:rsid w:val="005F2601"/>
    <w:rsid w:val="00617309"/>
    <w:rsid w:val="00654191"/>
    <w:rsid w:val="00705A5F"/>
    <w:rsid w:val="007104BE"/>
    <w:rsid w:val="00752DD9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BD095B"/>
    <w:rsid w:val="00D12D21"/>
    <w:rsid w:val="00D21B6E"/>
    <w:rsid w:val="00D663B3"/>
    <w:rsid w:val="00DD5485"/>
    <w:rsid w:val="00E130D0"/>
    <w:rsid w:val="00E2634A"/>
    <w:rsid w:val="00E41B09"/>
    <w:rsid w:val="00E81D96"/>
    <w:rsid w:val="00E844A4"/>
    <w:rsid w:val="00EA0D9D"/>
    <w:rsid w:val="00ED358C"/>
    <w:rsid w:val="00F12A9D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2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7B6D2BE75E11F9E851BA921FE589D295945789FF87D9FD11AA8D02E785E1BAX4K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2013-10-01T05:10:00Z</dcterms:created>
  <dcterms:modified xsi:type="dcterms:W3CDTF">2014-06-09T06:16:00Z</dcterms:modified>
</cp:coreProperties>
</file>