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EE" w:rsidRDefault="00415520" w:rsidP="00AB65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СОБРАНИЕ ДЕПУТАТОВ БЕСЕДИНСКОГО СЕЛЬСОВЕТА </w:t>
      </w:r>
      <w:r>
        <w:rPr>
          <w:rFonts w:ascii="Times New Roman" w:hAnsi="Times New Roman"/>
          <w:b/>
          <w:sz w:val="28"/>
          <w:szCs w:val="28"/>
        </w:rPr>
        <w:br/>
        <w:t xml:space="preserve">КУРСКОГО РАЙОНА КУРСКОЙ ОБЛАСТИ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  <w:t xml:space="preserve">РЕШЕНИЕ </w:t>
      </w:r>
    </w:p>
    <w:p w:rsidR="00415520" w:rsidRDefault="00415520" w:rsidP="00AB65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5520" w:rsidRDefault="00415520" w:rsidP="00AB65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700CA3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 xml:space="preserve"> декабря 202</w:t>
      </w:r>
      <w:r w:rsidR="00913BC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 № </w:t>
      </w:r>
      <w:r w:rsidR="00700CA3">
        <w:rPr>
          <w:rFonts w:ascii="Times New Roman" w:hAnsi="Times New Roman"/>
          <w:b/>
          <w:sz w:val="28"/>
          <w:szCs w:val="28"/>
        </w:rPr>
        <w:t xml:space="preserve"> 112-3-36</w:t>
      </w:r>
    </w:p>
    <w:p w:rsidR="00415520" w:rsidRDefault="00415520" w:rsidP="00AB65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0F62" w:rsidRPr="001E5616" w:rsidRDefault="00570F62" w:rsidP="00570F62">
      <w:pPr>
        <w:jc w:val="center"/>
        <w:rPr>
          <w:rFonts w:ascii="Times New Roman" w:hAnsi="Times New Roman"/>
          <w:b/>
          <w:sz w:val="24"/>
          <w:szCs w:val="24"/>
        </w:rPr>
      </w:pPr>
      <w:r w:rsidRPr="001E5616">
        <w:rPr>
          <w:rFonts w:ascii="Times New Roman" w:hAnsi="Times New Roman"/>
          <w:b/>
          <w:sz w:val="24"/>
          <w:szCs w:val="24"/>
        </w:rPr>
        <w:t xml:space="preserve">О внесении изменений в Положение об оплате труда работников Муниципального казенного учреждения «По обеспечению деятельности Администрации </w:t>
      </w:r>
      <w:proofErr w:type="spellStart"/>
      <w:r w:rsidRPr="001E5616">
        <w:rPr>
          <w:rFonts w:ascii="Times New Roman" w:hAnsi="Times New Roman"/>
          <w:b/>
          <w:sz w:val="24"/>
          <w:szCs w:val="24"/>
        </w:rPr>
        <w:t>Бесединского</w:t>
      </w:r>
      <w:proofErr w:type="spellEnd"/>
      <w:r w:rsidRPr="001E5616">
        <w:rPr>
          <w:rFonts w:ascii="Times New Roman" w:hAnsi="Times New Roman"/>
          <w:b/>
          <w:sz w:val="24"/>
          <w:szCs w:val="24"/>
        </w:rPr>
        <w:t xml:space="preserve"> сельсовета Курского района Курской области», утвержденное Решением Собрания депутатов </w:t>
      </w:r>
      <w:proofErr w:type="spellStart"/>
      <w:r w:rsidRPr="001E5616">
        <w:rPr>
          <w:rFonts w:ascii="Times New Roman" w:hAnsi="Times New Roman"/>
          <w:b/>
          <w:sz w:val="24"/>
          <w:szCs w:val="24"/>
        </w:rPr>
        <w:t>Бесединского</w:t>
      </w:r>
      <w:proofErr w:type="spellEnd"/>
      <w:r w:rsidRPr="001E5616">
        <w:rPr>
          <w:rFonts w:ascii="Times New Roman" w:hAnsi="Times New Roman"/>
          <w:b/>
          <w:sz w:val="24"/>
          <w:szCs w:val="24"/>
        </w:rPr>
        <w:t xml:space="preserve"> сельсовета Курского района Курской области № 53-3-17 от 21.12.2021 года</w:t>
      </w:r>
    </w:p>
    <w:p w:rsidR="00570F62" w:rsidRPr="001E5616" w:rsidRDefault="00570F62" w:rsidP="00570F62">
      <w:pPr>
        <w:rPr>
          <w:rFonts w:ascii="Times New Roman" w:hAnsi="Times New Roman"/>
          <w:b/>
          <w:sz w:val="24"/>
          <w:szCs w:val="24"/>
        </w:rPr>
      </w:pPr>
    </w:p>
    <w:p w:rsidR="00570F62" w:rsidRPr="001E5616" w:rsidRDefault="00570F62" w:rsidP="00570F6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E5616">
        <w:rPr>
          <w:rFonts w:ascii="Times New Roman" w:hAnsi="Times New Roman"/>
          <w:sz w:val="24"/>
          <w:szCs w:val="24"/>
        </w:rPr>
        <w:t xml:space="preserve">В соответствии со ст. 135 Трудового кодекса Российской Федерации, приказами </w:t>
      </w:r>
      <w:proofErr w:type="spellStart"/>
      <w:r w:rsidRPr="001E5616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1E5616">
        <w:rPr>
          <w:rFonts w:ascii="Times New Roman" w:hAnsi="Times New Roman"/>
          <w:sz w:val="24"/>
          <w:szCs w:val="24"/>
        </w:rPr>
        <w:t xml:space="preserve"> Российской Федерации, Министерства культуры Российской Федерации и другими нормативно-правовыми актами, принятых на федеральном и региональном уровне, Уставом муниципального образования «</w:t>
      </w:r>
      <w:proofErr w:type="spellStart"/>
      <w:r w:rsidRPr="001E5616">
        <w:rPr>
          <w:rFonts w:ascii="Times New Roman" w:hAnsi="Times New Roman"/>
          <w:sz w:val="24"/>
          <w:szCs w:val="24"/>
        </w:rPr>
        <w:t>Бесединский</w:t>
      </w:r>
      <w:proofErr w:type="spellEnd"/>
      <w:r w:rsidRPr="001E5616">
        <w:rPr>
          <w:rFonts w:ascii="Times New Roman" w:hAnsi="Times New Roman"/>
          <w:sz w:val="24"/>
          <w:szCs w:val="24"/>
        </w:rPr>
        <w:t xml:space="preserve"> сельсовет» Курского района Курской области Собрание депутатов </w:t>
      </w:r>
      <w:proofErr w:type="spellStart"/>
      <w:r w:rsidRPr="001E5616">
        <w:rPr>
          <w:rFonts w:ascii="Times New Roman" w:hAnsi="Times New Roman"/>
          <w:sz w:val="24"/>
          <w:szCs w:val="24"/>
        </w:rPr>
        <w:t>Бесединского</w:t>
      </w:r>
      <w:proofErr w:type="spellEnd"/>
      <w:r w:rsidRPr="001E5616">
        <w:rPr>
          <w:rFonts w:ascii="Times New Roman" w:hAnsi="Times New Roman"/>
          <w:sz w:val="24"/>
          <w:szCs w:val="24"/>
        </w:rPr>
        <w:t xml:space="preserve"> сельсовета Курского района Курской области </w:t>
      </w:r>
    </w:p>
    <w:p w:rsidR="00570F62" w:rsidRPr="001E5616" w:rsidRDefault="00570F62" w:rsidP="00570F62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1E5616">
        <w:rPr>
          <w:rFonts w:ascii="Times New Roman" w:hAnsi="Times New Roman"/>
          <w:sz w:val="24"/>
          <w:szCs w:val="24"/>
        </w:rPr>
        <w:t>РЕШИЛО:</w:t>
      </w:r>
    </w:p>
    <w:p w:rsidR="00570F62" w:rsidRPr="001E5616" w:rsidRDefault="00570F62" w:rsidP="00570F6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0F62" w:rsidRDefault="00570F62" w:rsidP="00570F62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616">
        <w:rPr>
          <w:rFonts w:ascii="Times New Roman" w:hAnsi="Times New Roman"/>
          <w:sz w:val="24"/>
          <w:szCs w:val="24"/>
        </w:rPr>
        <w:t xml:space="preserve">Внести в Положение об оплате труда работников Муниципального казенного учреждения «По обеспечению деятельности Администрации </w:t>
      </w:r>
      <w:proofErr w:type="spellStart"/>
      <w:r w:rsidRPr="001E5616">
        <w:rPr>
          <w:rFonts w:ascii="Times New Roman" w:hAnsi="Times New Roman"/>
          <w:sz w:val="24"/>
          <w:szCs w:val="24"/>
        </w:rPr>
        <w:t>Бесединского</w:t>
      </w:r>
      <w:proofErr w:type="spellEnd"/>
      <w:r w:rsidRPr="001E5616">
        <w:rPr>
          <w:rFonts w:ascii="Times New Roman" w:hAnsi="Times New Roman"/>
          <w:sz w:val="24"/>
          <w:szCs w:val="24"/>
        </w:rPr>
        <w:t xml:space="preserve"> сельсовета Курского района Курской области», утвержденное Решением Собрания депутатов </w:t>
      </w:r>
      <w:proofErr w:type="spellStart"/>
      <w:r w:rsidRPr="001E5616">
        <w:rPr>
          <w:rFonts w:ascii="Times New Roman" w:hAnsi="Times New Roman"/>
          <w:sz w:val="24"/>
          <w:szCs w:val="24"/>
        </w:rPr>
        <w:t>Бесединского</w:t>
      </w:r>
      <w:proofErr w:type="spellEnd"/>
      <w:r w:rsidRPr="001E5616">
        <w:rPr>
          <w:rFonts w:ascii="Times New Roman" w:hAnsi="Times New Roman"/>
          <w:sz w:val="24"/>
          <w:szCs w:val="24"/>
        </w:rPr>
        <w:t xml:space="preserve"> сельсовета Курского района Курской области № 53-3-17 от 21.12.2021 года следующие изменения: </w:t>
      </w:r>
    </w:p>
    <w:p w:rsidR="00570F62" w:rsidRPr="00570F62" w:rsidRDefault="00570F62" w:rsidP="00570F62">
      <w:pPr>
        <w:pStyle w:val="ac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изложить в следующей редакции:</w:t>
      </w:r>
    </w:p>
    <w:p w:rsidR="00E147FB" w:rsidRDefault="00E147FB" w:rsidP="00E147FB">
      <w:pPr>
        <w:pStyle w:val="ac"/>
        <w:rPr>
          <w:rFonts w:ascii="Times New Roman" w:hAnsi="Times New Roman"/>
          <w:sz w:val="24"/>
          <w:szCs w:val="24"/>
        </w:rPr>
      </w:pPr>
    </w:p>
    <w:p w:rsidR="00570F62" w:rsidRPr="00E147FB" w:rsidRDefault="00570F62" w:rsidP="00E147FB">
      <w:pPr>
        <w:pStyle w:val="ac"/>
        <w:rPr>
          <w:rFonts w:ascii="Times New Roman" w:hAnsi="Times New Roman"/>
          <w:sz w:val="24"/>
          <w:szCs w:val="24"/>
        </w:rPr>
      </w:pPr>
    </w:p>
    <w:p w:rsidR="00AB3517" w:rsidRDefault="00AB3517" w:rsidP="00AB65EE">
      <w:pPr>
        <w:rPr>
          <w:rFonts w:ascii="Times New Roman" w:hAnsi="Times New Roman"/>
          <w:sz w:val="24"/>
          <w:szCs w:val="24"/>
        </w:rPr>
      </w:pPr>
    </w:p>
    <w:p w:rsidR="00570F62" w:rsidRDefault="00570F62" w:rsidP="00AB65EE">
      <w:pPr>
        <w:rPr>
          <w:rFonts w:ascii="Times New Roman" w:hAnsi="Times New Roman"/>
          <w:sz w:val="24"/>
          <w:szCs w:val="24"/>
        </w:rPr>
      </w:pPr>
    </w:p>
    <w:p w:rsidR="00570F62" w:rsidRDefault="00570F62" w:rsidP="00AB65EE">
      <w:pPr>
        <w:rPr>
          <w:rFonts w:ascii="Times New Roman" w:hAnsi="Times New Roman"/>
          <w:sz w:val="24"/>
          <w:szCs w:val="24"/>
        </w:rPr>
      </w:pPr>
    </w:p>
    <w:p w:rsidR="00570F62" w:rsidRDefault="00570F62" w:rsidP="00AB65EE">
      <w:pPr>
        <w:rPr>
          <w:rFonts w:ascii="Times New Roman" w:hAnsi="Times New Roman"/>
          <w:sz w:val="24"/>
          <w:szCs w:val="24"/>
        </w:rPr>
      </w:pPr>
    </w:p>
    <w:p w:rsidR="00570F62" w:rsidRDefault="00570F62" w:rsidP="00AB65EE">
      <w:pPr>
        <w:rPr>
          <w:rFonts w:ascii="Times New Roman" w:hAnsi="Times New Roman"/>
          <w:sz w:val="24"/>
          <w:szCs w:val="24"/>
        </w:rPr>
      </w:pPr>
    </w:p>
    <w:p w:rsidR="00570F62" w:rsidRDefault="00570F62" w:rsidP="00AB65EE">
      <w:pPr>
        <w:rPr>
          <w:rFonts w:ascii="Times New Roman" w:hAnsi="Times New Roman"/>
          <w:sz w:val="24"/>
          <w:szCs w:val="24"/>
        </w:rPr>
      </w:pPr>
    </w:p>
    <w:p w:rsidR="00570F62" w:rsidRDefault="00570F62" w:rsidP="00AB65EE">
      <w:pPr>
        <w:rPr>
          <w:rFonts w:ascii="Times New Roman" w:hAnsi="Times New Roman"/>
          <w:sz w:val="24"/>
          <w:szCs w:val="24"/>
        </w:rPr>
      </w:pPr>
    </w:p>
    <w:p w:rsidR="00570F62" w:rsidRDefault="00570F62" w:rsidP="00AB65EE">
      <w:pPr>
        <w:rPr>
          <w:rFonts w:ascii="Times New Roman" w:hAnsi="Times New Roman"/>
          <w:sz w:val="24"/>
          <w:szCs w:val="24"/>
        </w:rPr>
      </w:pPr>
    </w:p>
    <w:p w:rsidR="00AB3517" w:rsidRDefault="00AB3517" w:rsidP="00AB65EE">
      <w:pPr>
        <w:rPr>
          <w:rFonts w:ascii="Times New Roman" w:hAnsi="Times New Roman"/>
          <w:sz w:val="24"/>
          <w:szCs w:val="24"/>
        </w:rPr>
      </w:pPr>
    </w:p>
    <w:p w:rsidR="00AB3517" w:rsidRDefault="00AB3517" w:rsidP="00AB65EE">
      <w:pPr>
        <w:rPr>
          <w:rFonts w:ascii="Times New Roman" w:hAnsi="Times New Roman"/>
          <w:sz w:val="24"/>
          <w:szCs w:val="24"/>
        </w:rPr>
      </w:pPr>
    </w:p>
    <w:p w:rsidR="00AB3517" w:rsidRDefault="00AB3517" w:rsidP="00AB65EE">
      <w:pPr>
        <w:rPr>
          <w:rFonts w:ascii="Times New Roman" w:hAnsi="Times New Roman"/>
          <w:sz w:val="24"/>
          <w:szCs w:val="24"/>
        </w:rPr>
      </w:pPr>
    </w:p>
    <w:p w:rsidR="00AB3517" w:rsidRDefault="00AB3517" w:rsidP="00AB65EE">
      <w:pPr>
        <w:rPr>
          <w:rFonts w:ascii="Times New Roman" w:hAnsi="Times New Roman"/>
          <w:sz w:val="24"/>
          <w:szCs w:val="24"/>
        </w:rPr>
      </w:pPr>
    </w:p>
    <w:p w:rsidR="00AB3517" w:rsidRDefault="00AB3517" w:rsidP="00AB65EE">
      <w:pPr>
        <w:rPr>
          <w:rFonts w:ascii="Times New Roman" w:hAnsi="Times New Roman"/>
          <w:sz w:val="24"/>
          <w:szCs w:val="24"/>
        </w:rPr>
      </w:pPr>
    </w:p>
    <w:p w:rsidR="00AB3517" w:rsidRDefault="00AB3517" w:rsidP="00AB65EE">
      <w:pPr>
        <w:rPr>
          <w:rFonts w:ascii="Times New Roman" w:hAnsi="Times New Roman"/>
          <w:sz w:val="24"/>
          <w:szCs w:val="24"/>
        </w:rPr>
      </w:pPr>
    </w:p>
    <w:p w:rsidR="00AB3517" w:rsidRDefault="00AB3517" w:rsidP="00AB65EE">
      <w:pPr>
        <w:rPr>
          <w:rFonts w:ascii="Times New Roman" w:hAnsi="Times New Roman"/>
          <w:sz w:val="24"/>
          <w:szCs w:val="24"/>
        </w:rPr>
      </w:pPr>
    </w:p>
    <w:p w:rsidR="00AB3517" w:rsidRDefault="00AB3517" w:rsidP="00AB65EE">
      <w:pPr>
        <w:rPr>
          <w:rFonts w:ascii="Times New Roman" w:hAnsi="Times New Roman"/>
          <w:sz w:val="24"/>
          <w:szCs w:val="24"/>
        </w:rPr>
      </w:pPr>
    </w:p>
    <w:p w:rsidR="00AB3517" w:rsidRDefault="00AB3517" w:rsidP="00AB65EE">
      <w:pPr>
        <w:rPr>
          <w:rFonts w:ascii="Times New Roman" w:hAnsi="Times New Roman"/>
          <w:sz w:val="24"/>
          <w:szCs w:val="24"/>
        </w:rPr>
      </w:pPr>
    </w:p>
    <w:p w:rsidR="00AB3517" w:rsidRDefault="00AB3517" w:rsidP="00AB65EE">
      <w:pPr>
        <w:rPr>
          <w:rFonts w:ascii="Times New Roman" w:hAnsi="Times New Roman"/>
          <w:sz w:val="24"/>
          <w:szCs w:val="24"/>
        </w:rPr>
      </w:pPr>
    </w:p>
    <w:p w:rsidR="00AB3517" w:rsidRDefault="00AB3517" w:rsidP="00AB3517">
      <w:pPr>
        <w:tabs>
          <w:tab w:val="left" w:pos="6585"/>
        </w:tabs>
        <w:ind w:left="4139" w:right="62"/>
        <w:jc w:val="center"/>
        <w:rPr>
          <w:rFonts w:ascii="Times New Roman" w:hAnsi="Times New Roman"/>
          <w:sz w:val="28"/>
          <w:szCs w:val="28"/>
        </w:rPr>
      </w:pPr>
    </w:p>
    <w:p w:rsidR="00AB3517" w:rsidRDefault="00AB3517" w:rsidP="00AB3517">
      <w:pPr>
        <w:pStyle w:val="af6"/>
        <w:shd w:val="clear" w:color="auto" w:fill="auto"/>
        <w:spacing w:line="317" w:lineRule="exact"/>
        <w:ind w:left="6820" w:right="53"/>
        <w:jc w:val="both"/>
        <w:rPr>
          <w:rFonts w:ascii="Times New Roman" w:hAnsi="Times New Roman" w:cs="Times New Roman"/>
          <w:lang w:val="ru-RU"/>
        </w:rPr>
      </w:pPr>
    </w:p>
    <w:p w:rsidR="00700CA3" w:rsidRDefault="00700CA3" w:rsidP="00AB3517">
      <w:pPr>
        <w:pStyle w:val="af6"/>
        <w:shd w:val="clear" w:color="auto" w:fill="auto"/>
        <w:spacing w:line="317" w:lineRule="exact"/>
        <w:ind w:left="6820" w:right="53"/>
        <w:jc w:val="both"/>
        <w:rPr>
          <w:rFonts w:ascii="Times New Roman" w:hAnsi="Times New Roman" w:cs="Times New Roman"/>
          <w:lang w:val="ru-RU"/>
        </w:rPr>
      </w:pPr>
    </w:p>
    <w:p w:rsidR="00700CA3" w:rsidRDefault="00700CA3" w:rsidP="00AB3517">
      <w:pPr>
        <w:pStyle w:val="af6"/>
        <w:shd w:val="clear" w:color="auto" w:fill="auto"/>
        <w:spacing w:line="317" w:lineRule="exact"/>
        <w:ind w:left="6820" w:right="53"/>
        <w:jc w:val="both"/>
        <w:rPr>
          <w:rFonts w:ascii="Times New Roman" w:hAnsi="Times New Roman" w:cs="Times New Roman"/>
          <w:lang w:val="ru-RU"/>
        </w:rPr>
      </w:pPr>
    </w:p>
    <w:p w:rsidR="00AB3517" w:rsidRDefault="00AB3517" w:rsidP="00AB3517">
      <w:pPr>
        <w:pStyle w:val="af6"/>
        <w:shd w:val="clear" w:color="auto" w:fill="auto"/>
        <w:spacing w:line="317" w:lineRule="exact"/>
        <w:ind w:left="6820" w:right="53"/>
        <w:jc w:val="center"/>
        <w:rPr>
          <w:rFonts w:ascii="Times New Roman" w:hAnsi="Times New Roman" w:cs="Times New Roman"/>
          <w:lang w:val="ru-RU"/>
        </w:rPr>
      </w:pPr>
      <w:r w:rsidRPr="00AB3517">
        <w:rPr>
          <w:rFonts w:ascii="Times New Roman" w:eastAsia="Calibri" w:hAnsi="Times New Roman" w:cs="Times New Roman"/>
          <w:lang w:val="ru-RU"/>
        </w:rPr>
        <w:lastRenderedPageBreak/>
        <w:t xml:space="preserve">Приложение № 1 </w:t>
      </w:r>
    </w:p>
    <w:p w:rsidR="00570F62" w:rsidRPr="005F3E2C" w:rsidRDefault="00AB3517" w:rsidP="00E92392">
      <w:pPr>
        <w:pStyle w:val="af6"/>
        <w:shd w:val="clear" w:color="auto" w:fill="auto"/>
        <w:spacing w:line="317" w:lineRule="exact"/>
        <w:ind w:right="53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F3E2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к Положению об оплате труда работников муниципального казенного учреждения «По обеспечению деятельности Администрации </w:t>
      </w:r>
      <w:proofErr w:type="spellStart"/>
      <w:r w:rsidRPr="005F3E2C">
        <w:rPr>
          <w:rFonts w:ascii="Times New Roman" w:eastAsia="Calibri" w:hAnsi="Times New Roman" w:cs="Times New Roman"/>
          <w:sz w:val="20"/>
          <w:szCs w:val="20"/>
          <w:lang w:val="ru-RU"/>
        </w:rPr>
        <w:t>Бесединского</w:t>
      </w:r>
      <w:proofErr w:type="spellEnd"/>
      <w:r w:rsidRPr="005F3E2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сельсовета Курског</w:t>
      </w:r>
      <w:r w:rsidR="00570F62" w:rsidRPr="005F3E2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о района Курской области» </w:t>
      </w:r>
      <w:bookmarkStart w:id="0" w:name="bookmark0"/>
      <w:r w:rsidR="00570F62" w:rsidRPr="005F3E2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</w:p>
    <w:p w:rsidR="00570F62" w:rsidRPr="005F3E2C" w:rsidRDefault="00570F62" w:rsidP="00E92392">
      <w:pPr>
        <w:pStyle w:val="af6"/>
        <w:shd w:val="clear" w:color="auto" w:fill="auto"/>
        <w:spacing w:line="317" w:lineRule="exact"/>
        <w:ind w:right="53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5"/>
        <w:gridCol w:w="3624"/>
        <w:gridCol w:w="2372"/>
      </w:tblGrid>
      <w:tr w:rsidR="00570F62" w:rsidRPr="0065427B" w:rsidTr="00384CFC">
        <w:tc>
          <w:tcPr>
            <w:tcW w:w="9311" w:type="dxa"/>
            <w:gridSpan w:val="3"/>
          </w:tcPr>
          <w:p w:rsidR="00570F62" w:rsidRPr="005F3E2C" w:rsidRDefault="00570F62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E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Профессиональные квалификационные группы должностей руководителей, специалистов и </w:t>
            </w:r>
            <w:proofErr w:type="spellStart"/>
            <w:r w:rsidRPr="005F3E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служащихрофессиональная</w:t>
            </w:r>
            <w:proofErr w:type="spellEnd"/>
            <w:r w:rsidRPr="005F3E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квалификационная группа «Общеотраслевые должности третьего уровня»:</w:t>
            </w:r>
          </w:p>
        </w:tc>
      </w:tr>
      <w:tr w:rsidR="00570F62" w:rsidTr="00384CFC">
        <w:tc>
          <w:tcPr>
            <w:tcW w:w="3315" w:type="dxa"/>
          </w:tcPr>
          <w:p w:rsidR="00570F62" w:rsidRPr="005F3E2C" w:rsidRDefault="00570F62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3 </w:t>
            </w:r>
            <w:proofErr w:type="spellStart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квалификационный</w:t>
            </w:r>
            <w:proofErr w:type="spellEnd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уровень</w:t>
            </w:r>
            <w:proofErr w:type="spellEnd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624" w:type="dxa"/>
          </w:tcPr>
          <w:p w:rsidR="00570F62" w:rsidRPr="005F3E2C" w:rsidRDefault="00570F62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</w:pPr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  <w:t xml:space="preserve">Юрисконсульт </w:t>
            </w:r>
          </w:p>
          <w:p w:rsidR="0089161F" w:rsidRPr="005F3E2C" w:rsidRDefault="0089161F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</w:pPr>
          </w:p>
          <w:p w:rsidR="0089161F" w:rsidRPr="005F3E2C" w:rsidRDefault="0089161F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</w:pPr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  <w:t>Специалист по ГО и ЧС</w:t>
            </w:r>
          </w:p>
        </w:tc>
        <w:tc>
          <w:tcPr>
            <w:tcW w:w="2372" w:type="dxa"/>
          </w:tcPr>
          <w:p w:rsidR="00570F62" w:rsidRPr="005F3E2C" w:rsidRDefault="00570F62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</w:pPr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  <w:t>10 816,00</w:t>
            </w:r>
          </w:p>
          <w:p w:rsidR="0089161F" w:rsidRPr="005F3E2C" w:rsidRDefault="0089161F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</w:pPr>
          </w:p>
          <w:p w:rsidR="0089161F" w:rsidRPr="005F3E2C" w:rsidRDefault="0089161F" w:rsidP="0089161F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</w:pPr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  <w:t>10 816,00</w:t>
            </w:r>
          </w:p>
          <w:p w:rsidR="0089161F" w:rsidRPr="005F3E2C" w:rsidRDefault="0089161F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570F62" w:rsidRPr="0065427B" w:rsidTr="00384CFC">
        <w:tc>
          <w:tcPr>
            <w:tcW w:w="9311" w:type="dxa"/>
            <w:gridSpan w:val="3"/>
          </w:tcPr>
          <w:p w:rsidR="00570F62" w:rsidRPr="005F3E2C" w:rsidRDefault="00570F62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E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Профессиональная квалификационная группа «Общеотраслевые должности четвертого уровня»:</w:t>
            </w:r>
          </w:p>
        </w:tc>
      </w:tr>
      <w:tr w:rsidR="00570F62" w:rsidTr="00384CFC">
        <w:tc>
          <w:tcPr>
            <w:tcW w:w="3315" w:type="dxa"/>
          </w:tcPr>
          <w:p w:rsidR="00570F62" w:rsidRPr="005F3E2C" w:rsidRDefault="00570F62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4 </w:t>
            </w:r>
            <w:proofErr w:type="spellStart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квалификационный</w:t>
            </w:r>
            <w:proofErr w:type="spellEnd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уровень</w:t>
            </w:r>
            <w:proofErr w:type="spellEnd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624" w:type="dxa"/>
          </w:tcPr>
          <w:p w:rsidR="00570F62" w:rsidRPr="005F3E2C" w:rsidRDefault="00570F62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</w:pPr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  <w:t xml:space="preserve">Специалист </w:t>
            </w:r>
            <w:r w:rsidR="00373F06"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  <w:t>по делопроизводству</w:t>
            </w:r>
          </w:p>
          <w:p w:rsidR="00570F62" w:rsidRPr="005F3E2C" w:rsidRDefault="00570F62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</w:pPr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  <w:t xml:space="preserve">Специалист по ведению бухгалтерского учета </w:t>
            </w:r>
          </w:p>
          <w:p w:rsidR="00570F62" w:rsidRPr="005F3E2C" w:rsidRDefault="00570F62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72" w:type="dxa"/>
          </w:tcPr>
          <w:p w:rsidR="00570F62" w:rsidRPr="005F3E2C" w:rsidRDefault="00373F06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</w:pPr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  <w:t>7030,00</w:t>
            </w:r>
          </w:p>
          <w:p w:rsidR="00570F62" w:rsidRPr="005F3E2C" w:rsidRDefault="00570F62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570F62" w:rsidRPr="005F3E2C" w:rsidRDefault="00373F06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  <w:t>7030</w:t>
            </w:r>
            <w:r w:rsidR="00570F62"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,00</w:t>
            </w:r>
          </w:p>
          <w:p w:rsidR="00570F62" w:rsidRPr="005F3E2C" w:rsidRDefault="00570F62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570F62" w:rsidRPr="0065427B" w:rsidTr="00384CFC">
        <w:tc>
          <w:tcPr>
            <w:tcW w:w="9311" w:type="dxa"/>
            <w:gridSpan w:val="3"/>
          </w:tcPr>
          <w:p w:rsidR="00570F62" w:rsidRPr="005F3E2C" w:rsidRDefault="00570F62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F3E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Профессиональные квалификационные группы общеотраслевых профессий рабочих </w:t>
            </w:r>
          </w:p>
        </w:tc>
      </w:tr>
      <w:tr w:rsidR="00570F62" w:rsidRPr="0065427B" w:rsidTr="00384CFC">
        <w:tc>
          <w:tcPr>
            <w:tcW w:w="9311" w:type="dxa"/>
            <w:gridSpan w:val="3"/>
          </w:tcPr>
          <w:p w:rsidR="00570F62" w:rsidRPr="005F3E2C" w:rsidRDefault="00570F62" w:rsidP="00384CFC">
            <w:pPr>
              <w:pStyle w:val="14"/>
              <w:keepNext/>
              <w:keepLines/>
              <w:numPr>
                <w:ilvl w:val="0"/>
                <w:numId w:val="9"/>
              </w:numPr>
              <w:shd w:val="clear" w:color="auto" w:fill="auto"/>
              <w:spacing w:before="0" w:after="34" w:line="300" w:lineRule="exact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</w:pPr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  <w:t>Профессиональная квалификационная группа «Общеотраслевые профессии рабочих первого уровня»:</w:t>
            </w:r>
          </w:p>
        </w:tc>
      </w:tr>
      <w:tr w:rsidR="00570F62" w:rsidTr="00384CFC">
        <w:tc>
          <w:tcPr>
            <w:tcW w:w="3315" w:type="dxa"/>
          </w:tcPr>
          <w:p w:rsidR="00570F62" w:rsidRPr="005F3E2C" w:rsidRDefault="00570F62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Квалификационный</w:t>
            </w:r>
            <w:proofErr w:type="spellEnd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уровень</w:t>
            </w:r>
            <w:proofErr w:type="spellEnd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624" w:type="dxa"/>
          </w:tcPr>
          <w:p w:rsidR="00570F62" w:rsidRPr="005F3E2C" w:rsidRDefault="00570F62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</w:pPr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  <w:t xml:space="preserve">Наименование должностей, отнесенных к квалификационным уровням </w:t>
            </w:r>
          </w:p>
        </w:tc>
        <w:tc>
          <w:tcPr>
            <w:tcW w:w="2372" w:type="dxa"/>
          </w:tcPr>
          <w:p w:rsidR="00570F62" w:rsidRPr="005F3E2C" w:rsidRDefault="00570F62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Должностной</w:t>
            </w:r>
            <w:proofErr w:type="spellEnd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оклад</w:t>
            </w:r>
            <w:proofErr w:type="spellEnd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рублей</w:t>
            </w:r>
            <w:proofErr w:type="spellEnd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570F62" w:rsidTr="00384CFC">
        <w:tc>
          <w:tcPr>
            <w:tcW w:w="3315" w:type="dxa"/>
          </w:tcPr>
          <w:p w:rsidR="00570F62" w:rsidRPr="005F3E2C" w:rsidRDefault="00570F62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1 </w:t>
            </w:r>
            <w:proofErr w:type="spellStart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квалификационный</w:t>
            </w:r>
            <w:proofErr w:type="spellEnd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уровень</w:t>
            </w:r>
            <w:proofErr w:type="spellEnd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624" w:type="dxa"/>
          </w:tcPr>
          <w:p w:rsidR="00570F62" w:rsidRPr="005F3E2C" w:rsidRDefault="00570F62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</w:pPr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  <w:t xml:space="preserve">Уборщик служебных помещений </w:t>
            </w:r>
          </w:p>
          <w:p w:rsidR="00570F62" w:rsidRPr="005F3E2C" w:rsidRDefault="00570F62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</w:pPr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  <w:t xml:space="preserve">Оператор газовой котельной </w:t>
            </w:r>
          </w:p>
          <w:p w:rsidR="00570F62" w:rsidRPr="005F3E2C" w:rsidRDefault="00C16DEA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</w:pPr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  <w:t xml:space="preserve">Водитель </w:t>
            </w:r>
          </w:p>
        </w:tc>
        <w:tc>
          <w:tcPr>
            <w:tcW w:w="2372" w:type="dxa"/>
          </w:tcPr>
          <w:p w:rsidR="00570F62" w:rsidRPr="005F3E2C" w:rsidRDefault="00EF2912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</w:pPr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  <w:t>3000,00</w:t>
            </w:r>
          </w:p>
          <w:p w:rsidR="00570F62" w:rsidRPr="005F3E2C" w:rsidRDefault="00570F62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570F62" w:rsidRPr="005F3E2C" w:rsidRDefault="00EF2912" w:rsidP="006A4F1E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</w:pPr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  <w:t>3000,00</w:t>
            </w:r>
          </w:p>
          <w:p w:rsidR="00C16DEA" w:rsidRPr="005F3E2C" w:rsidRDefault="00C16DEA" w:rsidP="006A4F1E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</w:pPr>
          </w:p>
          <w:p w:rsidR="00C16DEA" w:rsidRPr="005F3E2C" w:rsidRDefault="00C16DEA" w:rsidP="006A4F1E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</w:pPr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  <w:t>3000,00</w:t>
            </w:r>
          </w:p>
        </w:tc>
      </w:tr>
      <w:tr w:rsidR="00570F62" w:rsidRPr="0065427B" w:rsidTr="00384CFC">
        <w:tc>
          <w:tcPr>
            <w:tcW w:w="9311" w:type="dxa"/>
            <w:gridSpan w:val="3"/>
          </w:tcPr>
          <w:p w:rsidR="00570F62" w:rsidRPr="005F3E2C" w:rsidRDefault="00570F62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E2C">
              <w:rPr>
                <w:rFonts w:ascii="Times New Roman" w:eastAsia="Calibri" w:hAnsi="Times New Roman" w:cs="Times New Roman"/>
                <w:sz w:val="24"/>
                <w:szCs w:val="24"/>
              </w:rPr>
              <w:t>Размеры</w:t>
            </w:r>
            <w:proofErr w:type="spellEnd"/>
            <w:r w:rsidRPr="005F3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E2C">
              <w:rPr>
                <w:rFonts w:ascii="Times New Roman" w:eastAsia="Calibri" w:hAnsi="Times New Roman" w:cs="Times New Roman"/>
                <w:sz w:val="24"/>
                <w:szCs w:val="24"/>
              </w:rPr>
              <w:t>окладов</w:t>
            </w:r>
            <w:proofErr w:type="spellEnd"/>
            <w:r w:rsidRPr="005F3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E2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руководителей</w:t>
            </w:r>
            <w:proofErr w:type="spellEnd"/>
            <w:r w:rsidRPr="005F3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0F62" w:rsidTr="00384CFC">
        <w:tc>
          <w:tcPr>
            <w:tcW w:w="3315" w:type="dxa"/>
          </w:tcPr>
          <w:p w:rsidR="00570F62" w:rsidRPr="005F3E2C" w:rsidRDefault="00570F62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Квалификационный</w:t>
            </w:r>
            <w:proofErr w:type="spellEnd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уровень</w:t>
            </w:r>
            <w:proofErr w:type="spellEnd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624" w:type="dxa"/>
          </w:tcPr>
          <w:p w:rsidR="00570F62" w:rsidRPr="005F3E2C" w:rsidRDefault="00570F62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</w:pPr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  <w:t>Наименование должностей, отнесенных к квалификационным уровням</w:t>
            </w:r>
          </w:p>
        </w:tc>
        <w:tc>
          <w:tcPr>
            <w:tcW w:w="2372" w:type="dxa"/>
          </w:tcPr>
          <w:p w:rsidR="00570F62" w:rsidRPr="005F3E2C" w:rsidRDefault="00570F62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Должностной</w:t>
            </w:r>
            <w:proofErr w:type="spellEnd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оклад</w:t>
            </w:r>
            <w:proofErr w:type="spellEnd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рублей</w:t>
            </w:r>
            <w:proofErr w:type="spellEnd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) </w:t>
            </w:r>
          </w:p>
        </w:tc>
      </w:tr>
      <w:tr w:rsidR="00570F62" w:rsidTr="00384CFC">
        <w:tc>
          <w:tcPr>
            <w:tcW w:w="3315" w:type="dxa"/>
          </w:tcPr>
          <w:p w:rsidR="00570F62" w:rsidRPr="005F3E2C" w:rsidRDefault="00570F62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570F62" w:rsidRPr="005F3E2C" w:rsidRDefault="00570F62" w:rsidP="00384CFC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Директор</w:t>
            </w:r>
            <w:proofErr w:type="spellEnd"/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</w:tcPr>
          <w:p w:rsidR="00570F62" w:rsidRPr="005F3E2C" w:rsidRDefault="00570F62" w:rsidP="006A4F1E">
            <w:pPr>
              <w:pStyle w:val="14"/>
              <w:keepNext/>
              <w:keepLines/>
              <w:shd w:val="clear" w:color="auto" w:fill="auto"/>
              <w:spacing w:before="0" w:after="34" w:line="300" w:lineRule="exact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10</w:t>
            </w:r>
            <w:r w:rsidR="006A4F1E"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  <w:t>816</w:t>
            </w:r>
            <w:r w:rsidRPr="005F3E2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,00</w:t>
            </w:r>
          </w:p>
        </w:tc>
      </w:tr>
    </w:tbl>
    <w:p w:rsidR="00570F62" w:rsidRDefault="00570F62" w:rsidP="00570F62">
      <w:pPr>
        <w:pStyle w:val="14"/>
        <w:keepNext/>
        <w:keepLines/>
        <w:shd w:val="clear" w:color="auto" w:fill="auto"/>
        <w:spacing w:before="0" w:after="34" w:line="300" w:lineRule="exact"/>
        <w:ind w:left="260"/>
        <w:jc w:val="center"/>
        <w:rPr>
          <w:rFonts w:ascii="Times New Roman" w:eastAsia="Calibri" w:hAnsi="Times New Roman" w:cs="Times New Roman"/>
          <w:lang w:val="ru-RU"/>
        </w:rPr>
      </w:pPr>
    </w:p>
    <w:bookmarkEnd w:id="0"/>
    <w:p w:rsidR="00570F62" w:rsidRDefault="005F3E2C" w:rsidP="006A4F1E">
      <w:pPr>
        <w:pStyle w:val="ac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570F62" w:rsidRPr="006A4F1E">
        <w:rPr>
          <w:rFonts w:ascii="Times New Roman" w:hAnsi="Times New Roman"/>
          <w:sz w:val="24"/>
          <w:szCs w:val="24"/>
        </w:rPr>
        <w:t xml:space="preserve">астоящее решение вступает в силу </w:t>
      </w:r>
      <w:r w:rsidR="006A4F1E">
        <w:rPr>
          <w:rFonts w:ascii="Times New Roman" w:hAnsi="Times New Roman"/>
          <w:sz w:val="24"/>
          <w:szCs w:val="24"/>
        </w:rPr>
        <w:t>с 01.12.2023г.</w:t>
      </w:r>
    </w:p>
    <w:p w:rsidR="005F3E2C" w:rsidRDefault="005F3E2C" w:rsidP="005F3E2C">
      <w:pPr>
        <w:jc w:val="both"/>
        <w:rPr>
          <w:rFonts w:ascii="Times New Roman" w:hAnsi="Times New Roman"/>
          <w:sz w:val="24"/>
          <w:szCs w:val="24"/>
        </w:rPr>
      </w:pPr>
    </w:p>
    <w:p w:rsidR="005F3E2C" w:rsidRPr="005F3E2C" w:rsidRDefault="005F3E2C" w:rsidP="005F3E2C">
      <w:pPr>
        <w:jc w:val="both"/>
        <w:rPr>
          <w:rFonts w:ascii="Times New Roman" w:hAnsi="Times New Roman"/>
          <w:sz w:val="24"/>
          <w:szCs w:val="24"/>
        </w:rPr>
      </w:pPr>
    </w:p>
    <w:p w:rsidR="00570F62" w:rsidRDefault="00570F62" w:rsidP="00570F62">
      <w:pPr>
        <w:jc w:val="both"/>
        <w:rPr>
          <w:rFonts w:ascii="Times New Roman" w:hAnsi="Times New Roman"/>
          <w:sz w:val="24"/>
          <w:szCs w:val="24"/>
        </w:rPr>
      </w:pPr>
    </w:p>
    <w:p w:rsidR="00570F62" w:rsidRDefault="00570F62" w:rsidP="00570F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Собрания </w:t>
      </w:r>
    </w:p>
    <w:p w:rsidR="00570F62" w:rsidRPr="00E147FB" w:rsidRDefault="00570F62" w:rsidP="00570F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депутатов </w:t>
      </w:r>
      <w:proofErr w:type="spellStart"/>
      <w:r>
        <w:rPr>
          <w:rFonts w:ascii="Times New Roman" w:hAnsi="Times New Roman"/>
          <w:sz w:val="24"/>
          <w:szCs w:val="24"/>
        </w:rPr>
        <w:t>Бесединского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Калугина Л.М. </w:t>
      </w:r>
    </w:p>
    <w:p w:rsidR="00570F62" w:rsidRDefault="00570F62" w:rsidP="00570F62">
      <w:pPr>
        <w:rPr>
          <w:rFonts w:ascii="Times New Roman" w:hAnsi="Times New Roman"/>
          <w:sz w:val="24"/>
          <w:szCs w:val="24"/>
        </w:rPr>
      </w:pPr>
    </w:p>
    <w:p w:rsidR="00AB3517" w:rsidRPr="00AB65EE" w:rsidRDefault="00AB3517" w:rsidP="00AB65EE">
      <w:pPr>
        <w:rPr>
          <w:rFonts w:ascii="Times New Roman" w:hAnsi="Times New Roman"/>
          <w:sz w:val="24"/>
          <w:szCs w:val="24"/>
        </w:rPr>
      </w:pPr>
    </w:p>
    <w:sectPr w:rsidR="00AB3517" w:rsidRPr="00AB65EE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>
    <w:nsid w:val="00000011"/>
    <w:multiLevelType w:val="multilevel"/>
    <w:tmpl w:val="2C2ABF64"/>
    <w:name w:val="WW8Num24"/>
    <w:lvl w:ilvl="0">
      <w:start w:val="5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0" w:hanging="660"/>
      </w:pPr>
      <w:rPr>
        <w:rFonts w:ascii="Times New Roman" w:eastAsia="Times New Roman" w:hAnsi="Times New Roman" w:cs="Times New Roman"/>
      </w:rPr>
    </w:lvl>
    <w:lvl w:ilvl="2">
      <w:start w:val="11"/>
      <w:numFmt w:val="decimal"/>
      <w:lvlText w:val="%1.%2.%3."/>
      <w:lvlJc w:val="left"/>
      <w:pPr>
        <w:tabs>
          <w:tab w:val="num" w:pos="273"/>
        </w:tabs>
        <w:ind w:left="1713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Times New Roman" w:eastAsia="Times New Roman" w:hAnsi="Times New Roman" w:cs="Times New Roman"/>
      </w:rPr>
    </w:lvl>
  </w:abstractNum>
  <w:abstractNum w:abstractNumId="2">
    <w:nsid w:val="0DE11A4B"/>
    <w:multiLevelType w:val="multilevel"/>
    <w:tmpl w:val="A0E277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DCD"/>
    <w:multiLevelType w:val="hybridMultilevel"/>
    <w:tmpl w:val="BD12148A"/>
    <w:lvl w:ilvl="0" w:tplc="21A05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757D2E"/>
    <w:multiLevelType w:val="multilevel"/>
    <w:tmpl w:val="8E9697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7FA3075"/>
    <w:multiLevelType w:val="hybridMultilevel"/>
    <w:tmpl w:val="19B23DC0"/>
    <w:lvl w:ilvl="0" w:tplc="64768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DB3EAB"/>
    <w:multiLevelType w:val="multilevel"/>
    <w:tmpl w:val="C77461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C9C38DE"/>
    <w:multiLevelType w:val="hybridMultilevel"/>
    <w:tmpl w:val="00D8C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51D8F"/>
    <w:multiLevelType w:val="hybridMultilevel"/>
    <w:tmpl w:val="733436CE"/>
    <w:lvl w:ilvl="0" w:tplc="6B9A4D50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CA5FD9"/>
    <w:multiLevelType w:val="multilevel"/>
    <w:tmpl w:val="8E9697E6"/>
    <w:lvl w:ilvl="0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6501B"/>
    <w:rsid w:val="000028BE"/>
    <w:rsid w:val="00015335"/>
    <w:rsid w:val="000366D3"/>
    <w:rsid w:val="000E4206"/>
    <w:rsid w:val="001B128A"/>
    <w:rsid w:val="0027126F"/>
    <w:rsid w:val="002714F2"/>
    <w:rsid w:val="002D4B2E"/>
    <w:rsid w:val="002F6575"/>
    <w:rsid w:val="00362197"/>
    <w:rsid w:val="00373F06"/>
    <w:rsid w:val="003C03EC"/>
    <w:rsid w:val="0040608C"/>
    <w:rsid w:val="00415520"/>
    <w:rsid w:val="004E35A2"/>
    <w:rsid w:val="004E738E"/>
    <w:rsid w:val="00500415"/>
    <w:rsid w:val="005332BA"/>
    <w:rsid w:val="00570F62"/>
    <w:rsid w:val="005B0327"/>
    <w:rsid w:val="005D7480"/>
    <w:rsid w:val="005F3E2C"/>
    <w:rsid w:val="00687AA2"/>
    <w:rsid w:val="006A4F1E"/>
    <w:rsid w:val="006A7642"/>
    <w:rsid w:val="00700CA3"/>
    <w:rsid w:val="007373BF"/>
    <w:rsid w:val="00742370"/>
    <w:rsid w:val="007E7AE2"/>
    <w:rsid w:val="00827CCA"/>
    <w:rsid w:val="0089161F"/>
    <w:rsid w:val="00894319"/>
    <w:rsid w:val="008A745A"/>
    <w:rsid w:val="00910B34"/>
    <w:rsid w:val="00913BC4"/>
    <w:rsid w:val="00923F32"/>
    <w:rsid w:val="0096501B"/>
    <w:rsid w:val="0098334C"/>
    <w:rsid w:val="00985F70"/>
    <w:rsid w:val="00986304"/>
    <w:rsid w:val="00A03B2A"/>
    <w:rsid w:val="00A67ECC"/>
    <w:rsid w:val="00AB25C9"/>
    <w:rsid w:val="00AB3517"/>
    <w:rsid w:val="00AB65EE"/>
    <w:rsid w:val="00B45126"/>
    <w:rsid w:val="00B652B1"/>
    <w:rsid w:val="00B66B81"/>
    <w:rsid w:val="00B7051C"/>
    <w:rsid w:val="00BB5207"/>
    <w:rsid w:val="00BC2973"/>
    <w:rsid w:val="00BC71CB"/>
    <w:rsid w:val="00BD7C1F"/>
    <w:rsid w:val="00BF5740"/>
    <w:rsid w:val="00C16DEA"/>
    <w:rsid w:val="00C61773"/>
    <w:rsid w:val="00CA68C4"/>
    <w:rsid w:val="00CE07B1"/>
    <w:rsid w:val="00DA3953"/>
    <w:rsid w:val="00E147FB"/>
    <w:rsid w:val="00E65A4E"/>
    <w:rsid w:val="00E92392"/>
    <w:rsid w:val="00EF134B"/>
    <w:rsid w:val="00EF2912"/>
    <w:rsid w:val="00F50F4A"/>
    <w:rsid w:val="00F6569C"/>
    <w:rsid w:val="00F66D4B"/>
    <w:rsid w:val="00FB2CD1"/>
    <w:rsid w:val="00FD7D2B"/>
    <w:rsid w:val="00FE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1B"/>
    <w:pPr>
      <w:ind w:firstLine="0"/>
    </w:pPr>
    <w:rPr>
      <w:rFonts w:ascii="Tms Rmn" w:eastAsia="Times New Roman" w:hAnsi="Tms Rm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E420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20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20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20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20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20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20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20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20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20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E420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E420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E420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E420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E420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E420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E420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E420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420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420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E420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E4206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4206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E4206"/>
    <w:rPr>
      <w:b/>
      <w:bCs/>
      <w:spacing w:val="0"/>
    </w:rPr>
  </w:style>
  <w:style w:type="character" w:styleId="a9">
    <w:name w:val="Emphasis"/>
    <w:uiPriority w:val="20"/>
    <w:qFormat/>
    <w:rsid w:val="000E420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E4206"/>
  </w:style>
  <w:style w:type="character" w:customStyle="1" w:styleId="ab">
    <w:name w:val="Без интервала Знак"/>
    <w:basedOn w:val="a0"/>
    <w:link w:val="aa"/>
    <w:uiPriority w:val="1"/>
    <w:rsid w:val="000E4206"/>
  </w:style>
  <w:style w:type="paragraph" w:styleId="ac">
    <w:name w:val="List Paragraph"/>
    <w:basedOn w:val="a"/>
    <w:uiPriority w:val="34"/>
    <w:qFormat/>
    <w:rsid w:val="000E42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420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E420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E420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E420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E420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E420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E420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E420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E420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E4206"/>
    <w:pPr>
      <w:outlineLvl w:val="9"/>
    </w:pPr>
  </w:style>
  <w:style w:type="paragraph" w:customStyle="1" w:styleId="ConsPlusNormal">
    <w:name w:val="ConsPlusNormal"/>
    <w:rsid w:val="009650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Обычный (веб)1"/>
    <w:basedOn w:val="a"/>
    <w:rsid w:val="0096501B"/>
    <w:pPr>
      <w:suppressAutoHyphens/>
      <w:spacing w:before="28" w:after="119" w:line="100" w:lineRule="atLeast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Standard">
    <w:name w:val="Standard"/>
    <w:rsid w:val="0096501B"/>
    <w:pPr>
      <w:widowControl w:val="0"/>
      <w:suppressAutoHyphens/>
      <w:autoSpaceDN w:val="0"/>
      <w:ind w:firstLine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5">
    <w:name w:val="Hyperlink"/>
    <w:uiPriority w:val="99"/>
    <w:semiHidden/>
    <w:unhideWhenUsed/>
    <w:rsid w:val="0096501B"/>
    <w:rPr>
      <w:color w:val="0000FF"/>
      <w:u w:val="single"/>
    </w:rPr>
  </w:style>
  <w:style w:type="paragraph" w:customStyle="1" w:styleId="ConsPlusNonformat">
    <w:name w:val="ConsPlusNonformat"/>
    <w:rsid w:val="005332BA"/>
    <w:pPr>
      <w:widowControl w:val="0"/>
      <w:suppressAutoHyphens/>
      <w:ind w:firstLine="0"/>
    </w:pPr>
    <w:rPr>
      <w:rFonts w:ascii="Courier New" w:eastAsia="Courier New" w:hAnsi="Courier New" w:cs="Tahoma"/>
      <w:sz w:val="20"/>
      <w:szCs w:val="24"/>
      <w:lang w:val="ru-RU" w:eastAsia="zh-CN" w:bidi="hi-IN"/>
    </w:rPr>
  </w:style>
  <w:style w:type="paragraph" w:customStyle="1" w:styleId="TableContents">
    <w:name w:val="Table Contents"/>
    <w:basedOn w:val="a"/>
    <w:rsid w:val="00B652B1"/>
    <w:pPr>
      <w:widowControl w:val="0"/>
      <w:suppressLineNumbers/>
      <w:suppressAutoHyphens/>
    </w:pPr>
    <w:rPr>
      <w:rFonts w:ascii="Arial" w:eastAsia="Lucida Sans Unicode" w:hAnsi="Arial" w:cs="Arial"/>
      <w:sz w:val="24"/>
      <w:szCs w:val="24"/>
      <w:lang w:eastAsia="zh-CN"/>
    </w:rPr>
  </w:style>
  <w:style w:type="character" w:customStyle="1" w:styleId="blk">
    <w:name w:val="blk"/>
    <w:basedOn w:val="a0"/>
    <w:rsid w:val="00AB3517"/>
  </w:style>
  <w:style w:type="character" w:customStyle="1" w:styleId="12">
    <w:name w:val="Основной текст Знак1"/>
    <w:basedOn w:val="a0"/>
    <w:link w:val="af6"/>
    <w:uiPriority w:val="99"/>
    <w:rsid w:val="00AB3517"/>
    <w:rPr>
      <w:rFonts w:ascii="Sylfaen" w:hAnsi="Sylfaen" w:cs="Sylfaen"/>
      <w:sz w:val="26"/>
      <w:szCs w:val="26"/>
      <w:shd w:val="clear" w:color="auto" w:fill="FFFFFF"/>
    </w:rPr>
  </w:style>
  <w:style w:type="paragraph" w:styleId="af6">
    <w:name w:val="Body Text"/>
    <w:basedOn w:val="a"/>
    <w:link w:val="12"/>
    <w:uiPriority w:val="99"/>
    <w:rsid w:val="00AB3517"/>
    <w:pPr>
      <w:shd w:val="clear" w:color="auto" w:fill="FFFFFF"/>
      <w:spacing w:line="240" w:lineRule="atLeast"/>
    </w:pPr>
    <w:rPr>
      <w:rFonts w:ascii="Sylfaen" w:eastAsiaTheme="minorHAnsi" w:hAnsi="Sylfaen" w:cs="Sylfaen"/>
      <w:sz w:val="26"/>
      <w:szCs w:val="26"/>
      <w:lang w:val="en-US" w:eastAsia="en-US" w:bidi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AB3517"/>
    <w:rPr>
      <w:rFonts w:ascii="Tms Rmn" w:eastAsia="Times New Roman" w:hAnsi="Tms Rmn" w:cs="Times New Roman"/>
      <w:sz w:val="20"/>
      <w:szCs w:val="20"/>
      <w:lang w:val="ru-RU" w:eastAsia="ru-RU" w:bidi="ar-SA"/>
    </w:rPr>
  </w:style>
  <w:style w:type="character" w:customStyle="1" w:styleId="13">
    <w:name w:val="Заголовок №1_"/>
    <w:basedOn w:val="a0"/>
    <w:link w:val="14"/>
    <w:uiPriority w:val="99"/>
    <w:rsid w:val="00AB3517"/>
    <w:rPr>
      <w:rFonts w:ascii="Sylfaen" w:hAnsi="Sylfaen" w:cs="Sylfaen"/>
      <w:b/>
      <w:bCs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AB3517"/>
    <w:pPr>
      <w:shd w:val="clear" w:color="auto" w:fill="FFFFFF"/>
      <w:spacing w:before="600" w:after="180" w:line="240" w:lineRule="atLeast"/>
      <w:outlineLvl w:val="0"/>
    </w:pPr>
    <w:rPr>
      <w:rFonts w:ascii="Sylfaen" w:eastAsiaTheme="minorHAnsi" w:hAnsi="Sylfaen" w:cs="Sylfaen"/>
      <w:b/>
      <w:bCs/>
      <w:sz w:val="30"/>
      <w:szCs w:val="3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9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B0D83-61AC-4463-80B2-963C02D5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2023-12-26T11:54:00Z</cp:lastPrinted>
  <dcterms:created xsi:type="dcterms:W3CDTF">2023-12-04T11:54:00Z</dcterms:created>
  <dcterms:modified xsi:type="dcterms:W3CDTF">2023-12-26T11:54:00Z</dcterms:modified>
</cp:coreProperties>
</file>