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A645EE" w:rsidRPr="0030324D" w:rsidRDefault="006337EF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БЕСЕДИНСКОГО </w:t>
      </w:r>
      <w:r w:rsidR="00A645EE"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КУРСКОГО РАЙОНА </w:t>
      </w:r>
    </w:p>
    <w:p w:rsidR="00A645EE" w:rsidRPr="0030324D" w:rsidRDefault="00A645EE" w:rsidP="00A645EE">
      <w:pPr>
        <w:rPr>
          <w:rFonts w:ascii="Times New Roman" w:hAnsi="Times New Roman" w:cs="Times New Roman"/>
          <w:sz w:val="28"/>
          <w:szCs w:val="28"/>
        </w:rPr>
      </w:pP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7689C">
        <w:rPr>
          <w:rFonts w:ascii="Times New Roman" w:hAnsi="Times New Roman" w:cs="Times New Roman"/>
          <w:b/>
          <w:bCs/>
          <w:sz w:val="28"/>
          <w:szCs w:val="28"/>
        </w:rPr>
        <w:t xml:space="preserve"> 17 ноября </w:t>
      </w: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2023 г. № </w:t>
      </w:r>
      <w:r w:rsidR="00F7689C">
        <w:rPr>
          <w:rFonts w:ascii="Times New Roman" w:hAnsi="Times New Roman" w:cs="Times New Roman"/>
          <w:b/>
          <w:bCs/>
          <w:sz w:val="28"/>
          <w:szCs w:val="28"/>
        </w:rPr>
        <w:t>105-3-33</w:t>
      </w: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установлении налоговой льготы по налогу на имущество физических лиц для отдельных категорий налогоплательщиков</w:t>
      </w: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5EE" w:rsidRPr="0030324D" w:rsidRDefault="0030324D" w:rsidP="00A645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основании пункта</w:t>
      </w:r>
      <w:r w:rsidR="00A645EE"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3 статьи 56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Налогового кодекса Российской Федерации</w:t>
      </w:r>
      <w:r w:rsidR="00A645EE"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Устава муниципального образования «</w:t>
      </w:r>
      <w:proofErr w:type="spellStart"/>
      <w:r w:rsidR="006337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Бесединский</w:t>
      </w:r>
      <w:proofErr w:type="spellEnd"/>
      <w:r w:rsidR="006337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</w:t>
      </w:r>
      <w:r w:rsidR="00A645EE"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 Курского района Курской области,</w:t>
      </w:r>
      <w:r w:rsidR="00A645EE"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депутатов </w:t>
      </w:r>
      <w:proofErr w:type="spellStart"/>
      <w:r w:rsidR="006337EF">
        <w:rPr>
          <w:rFonts w:ascii="Times New Roman" w:hAnsi="Times New Roman" w:cs="Times New Roman"/>
          <w:color w:val="000000"/>
          <w:sz w:val="28"/>
          <w:szCs w:val="28"/>
        </w:rPr>
        <w:t>Бесединского</w:t>
      </w:r>
      <w:proofErr w:type="spellEnd"/>
      <w:r w:rsidR="00A645EE"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A645EE"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:rsidR="00A645EE" w:rsidRPr="0030324D" w:rsidRDefault="00A645EE" w:rsidP="0030324D">
      <w:pPr>
        <w:pStyle w:val="s1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proofErr w:type="gramStart"/>
      <w:r w:rsidRPr="0030324D">
        <w:rPr>
          <w:color w:val="22272F"/>
          <w:sz w:val="28"/>
          <w:szCs w:val="28"/>
        </w:rPr>
        <w:t>Освободить от уплаты налога на имуще</w:t>
      </w:r>
      <w:r w:rsidR="0030324D" w:rsidRPr="0030324D">
        <w:rPr>
          <w:color w:val="22272F"/>
          <w:sz w:val="28"/>
          <w:szCs w:val="28"/>
        </w:rPr>
        <w:t xml:space="preserve">ство физических лиц в размере </w:t>
      </w:r>
      <w:r w:rsidR="006337EF">
        <w:rPr>
          <w:color w:val="22272F"/>
          <w:sz w:val="28"/>
          <w:szCs w:val="28"/>
        </w:rPr>
        <w:t>40</w:t>
      </w:r>
      <w:r w:rsidRPr="0030324D">
        <w:rPr>
          <w:color w:val="22272F"/>
          <w:sz w:val="28"/>
          <w:szCs w:val="28"/>
        </w:rPr>
        <w:t xml:space="preserve"> процентов за налоговый период 2022 год налогоплательщиков </w:t>
      </w:r>
      <w:r w:rsidRPr="0030324D">
        <w:rPr>
          <w:sz w:val="28"/>
          <w:szCs w:val="28"/>
        </w:rPr>
        <w:t>в отношении объектов налогоо</w:t>
      </w:r>
      <w:r w:rsidR="0030324D" w:rsidRPr="0030324D">
        <w:rPr>
          <w:sz w:val="28"/>
          <w:szCs w:val="28"/>
        </w:rPr>
        <w:t>бложения, включенных в</w:t>
      </w:r>
      <w:r w:rsidRPr="0030324D">
        <w:rPr>
          <w:sz w:val="28"/>
          <w:szCs w:val="28"/>
        </w:rPr>
        <w:t xml:space="preserve"> </w:t>
      </w:r>
      <w:r w:rsidR="0030324D" w:rsidRPr="0030324D">
        <w:rPr>
          <w:sz w:val="28"/>
          <w:szCs w:val="28"/>
        </w:rPr>
        <w:t>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</w:t>
      </w:r>
      <w:r w:rsidRPr="0030324D">
        <w:rPr>
          <w:sz w:val="28"/>
          <w:szCs w:val="28"/>
        </w:rPr>
        <w:t>.</w:t>
      </w:r>
      <w:proofErr w:type="gramEnd"/>
    </w:p>
    <w:p w:rsidR="00A645EE" w:rsidRPr="0030324D" w:rsidRDefault="00A645EE" w:rsidP="0030324D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30324D">
        <w:rPr>
          <w:color w:val="22272F"/>
          <w:sz w:val="28"/>
          <w:szCs w:val="28"/>
        </w:rPr>
        <w:t xml:space="preserve">2. </w:t>
      </w:r>
      <w:r w:rsidRPr="0030324D">
        <w:rPr>
          <w:color w:val="22272F"/>
          <w:sz w:val="28"/>
          <w:szCs w:val="28"/>
          <w:shd w:val="clear" w:color="auto" w:fill="FFFFFF"/>
        </w:rPr>
        <w:t>Настоящее решение вступает в силу со дня его </w:t>
      </w:r>
      <w:r w:rsidRPr="0030324D">
        <w:rPr>
          <w:sz w:val="28"/>
          <w:szCs w:val="28"/>
          <w:shd w:val="clear" w:color="auto" w:fill="FFFFFF"/>
        </w:rPr>
        <w:t>официального опубликования</w:t>
      </w:r>
      <w:r w:rsidRPr="0030324D">
        <w:rPr>
          <w:color w:val="22272F"/>
          <w:sz w:val="28"/>
          <w:szCs w:val="28"/>
          <w:shd w:val="clear" w:color="auto" w:fill="FFFFFF"/>
        </w:rPr>
        <w:t xml:space="preserve"> и распространяет свое действие на правоотношения, возникшие с 01.01.2022.</w:t>
      </w:r>
    </w:p>
    <w:p w:rsidR="00A645EE" w:rsidRPr="0030324D" w:rsidRDefault="00A645EE" w:rsidP="00A645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5EE" w:rsidRPr="0030324D" w:rsidRDefault="00A645EE" w:rsidP="00A645EE">
      <w:pPr>
        <w:jc w:val="both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proofErr w:type="spellStart"/>
      <w:r w:rsidR="006337EF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303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5EE" w:rsidRPr="0030324D" w:rsidRDefault="00A645EE" w:rsidP="00A645EE">
      <w:pPr>
        <w:jc w:val="both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="006337EF">
        <w:rPr>
          <w:rFonts w:ascii="Times New Roman" w:hAnsi="Times New Roman" w:cs="Times New Roman"/>
          <w:sz w:val="28"/>
          <w:szCs w:val="28"/>
        </w:rPr>
        <w:t>Л.М. Калугина</w:t>
      </w:r>
    </w:p>
    <w:p w:rsidR="00A645EE" w:rsidRPr="0030324D" w:rsidRDefault="00A645EE" w:rsidP="00A645E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645EE" w:rsidRPr="0030324D" w:rsidRDefault="00A645EE" w:rsidP="00A645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337EF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="006337EF">
        <w:rPr>
          <w:rFonts w:ascii="Times New Roman" w:hAnsi="Times New Roman" w:cs="Times New Roman"/>
          <w:sz w:val="28"/>
          <w:szCs w:val="28"/>
        </w:rPr>
        <w:t xml:space="preserve"> </w:t>
      </w:r>
      <w:r w:rsidRPr="0030324D">
        <w:rPr>
          <w:rFonts w:ascii="Times New Roman" w:hAnsi="Times New Roman" w:cs="Times New Roman"/>
          <w:sz w:val="28"/>
          <w:szCs w:val="28"/>
        </w:rPr>
        <w:t>сельсовета</w:t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="006337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6337EF">
        <w:rPr>
          <w:rFonts w:ascii="Times New Roman" w:hAnsi="Times New Roman" w:cs="Times New Roman"/>
          <w:sz w:val="28"/>
          <w:szCs w:val="28"/>
        </w:rPr>
        <w:t>Ю.Е.Алябьев</w:t>
      </w:r>
      <w:proofErr w:type="spellEnd"/>
    </w:p>
    <w:p w:rsidR="00B326CD" w:rsidRDefault="00B326CD" w:rsidP="00525E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DC1" w:rsidRDefault="00871DC1" w:rsidP="00525E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88" w:rsidRPr="00B22788" w:rsidRDefault="00B22788" w:rsidP="00B2278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2788" w:rsidRPr="00B22788" w:rsidSect="0030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299E"/>
    <w:multiLevelType w:val="hybridMultilevel"/>
    <w:tmpl w:val="6CF8003C"/>
    <w:lvl w:ilvl="0" w:tplc="D2D84646">
      <w:start w:val="1"/>
      <w:numFmt w:val="decimal"/>
      <w:lvlText w:val="%1."/>
      <w:lvlJc w:val="left"/>
      <w:pPr>
        <w:ind w:left="90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DC4"/>
    <w:rsid w:val="00007F66"/>
    <w:rsid w:val="00015ADF"/>
    <w:rsid w:val="00044EF7"/>
    <w:rsid w:val="0005047E"/>
    <w:rsid w:val="000922DE"/>
    <w:rsid w:val="00114093"/>
    <w:rsid w:val="00121556"/>
    <w:rsid w:val="00182092"/>
    <w:rsid w:val="00271284"/>
    <w:rsid w:val="0028684A"/>
    <w:rsid w:val="002F448A"/>
    <w:rsid w:val="0030324D"/>
    <w:rsid w:val="003058DA"/>
    <w:rsid w:val="003572A1"/>
    <w:rsid w:val="00357A5F"/>
    <w:rsid w:val="00386CAD"/>
    <w:rsid w:val="003F7C7B"/>
    <w:rsid w:val="00456968"/>
    <w:rsid w:val="004A3F67"/>
    <w:rsid w:val="004C6E53"/>
    <w:rsid w:val="004D383D"/>
    <w:rsid w:val="0051365A"/>
    <w:rsid w:val="00514987"/>
    <w:rsid w:val="00520E67"/>
    <w:rsid w:val="00525E21"/>
    <w:rsid w:val="005779ED"/>
    <w:rsid w:val="005A3A7B"/>
    <w:rsid w:val="005B0E9A"/>
    <w:rsid w:val="00603723"/>
    <w:rsid w:val="006337EF"/>
    <w:rsid w:val="006B6B51"/>
    <w:rsid w:val="006E7FD6"/>
    <w:rsid w:val="0071045B"/>
    <w:rsid w:val="00717DFC"/>
    <w:rsid w:val="00745466"/>
    <w:rsid w:val="00751070"/>
    <w:rsid w:val="007B3195"/>
    <w:rsid w:val="007C5178"/>
    <w:rsid w:val="007F4D2B"/>
    <w:rsid w:val="008431DA"/>
    <w:rsid w:val="00862DF2"/>
    <w:rsid w:val="00871DC1"/>
    <w:rsid w:val="0089077F"/>
    <w:rsid w:val="008C2A18"/>
    <w:rsid w:val="008F4E23"/>
    <w:rsid w:val="008F58DC"/>
    <w:rsid w:val="0090584E"/>
    <w:rsid w:val="00910D48"/>
    <w:rsid w:val="009B69E0"/>
    <w:rsid w:val="00A645EE"/>
    <w:rsid w:val="00AD2C10"/>
    <w:rsid w:val="00AD5A96"/>
    <w:rsid w:val="00AE1DC4"/>
    <w:rsid w:val="00B019B1"/>
    <w:rsid w:val="00B05899"/>
    <w:rsid w:val="00B22788"/>
    <w:rsid w:val="00B326CD"/>
    <w:rsid w:val="00BF0E44"/>
    <w:rsid w:val="00C13020"/>
    <w:rsid w:val="00C45D98"/>
    <w:rsid w:val="00C64E0C"/>
    <w:rsid w:val="00C92832"/>
    <w:rsid w:val="00CB0185"/>
    <w:rsid w:val="00CB61E3"/>
    <w:rsid w:val="00CC7D04"/>
    <w:rsid w:val="00D07C1C"/>
    <w:rsid w:val="00D106A3"/>
    <w:rsid w:val="00D26367"/>
    <w:rsid w:val="00D44E75"/>
    <w:rsid w:val="00D92D5D"/>
    <w:rsid w:val="00DA19FD"/>
    <w:rsid w:val="00DA3AAE"/>
    <w:rsid w:val="00E100A4"/>
    <w:rsid w:val="00E70464"/>
    <w:rsid w:val="00EA6221"/>
    <w:rsid w:val="00F43104"/>
    <w:rsid w:val="00F577CF"/>
    <w:rsid w:val="00F73DA9"/>
    <w:rsid w:val="00F7689C"/>
    <w:rsid w:val="00F84B70"/>
    <w:rsid w:val="00F9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6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Пользователь</cp:lastModifiedBy>
  <cp:revision>4</cp:revision>
  <cp:lastPrinted>2023-11-20T06:33:00Z</cp:lastPrinted>
  <dcterms:created xsi:type="dcterms:W3CDTF">2023-11-20T06:31:00Z</dcterms:created>
  <dcterms:modified xsi:type="dcterms:W3CDTF">2023-11-20T06:33:00Z</dcterms:modified>
</cp:coreProperties>
</file>