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25" w:rsidRPr="005F6D25" w:rsidRDefault="005F6D25" w:rsidP="005F6D2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F6D25">
        <w:rPr>
          <w:rFonts w:ascii="Arial" w:eastAsia="Times New Roman" w:hAnsi="Arial" w:cs="Arial"/>
          <w:b/>
          <w:sz w:val="32"/>
          <w:szCs w:val="32"/>
        </w:rPr>
        <w:t>АДМИНИСТРАЦИЯ БЕСЕДИНСКОГО СЕЛЬСОВЕТА</w:t>
      </w:r>
    </w:p>
    <w:p w:rsidR="005F6D25" w:rsidRPr="005F6D25" w:rsidRDefault="005F6D25" w:rsidP="005F6D2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F6D25">
        <w:rPr>
          <w:rFonts w:ascii="Arial" w:eastAsia="Times New Roman" w:hAnsi="Arial" w:cs="Arial"/>
          <w:b/>
          <w:sz w:val="32"/>
          <w:szCs w:val="32"/>
        </w:rPr>
        <w:t>КУРСКОГО   РАЙОНА   КУРСКОЙ    ОБЛАСТИ</w:t>
      </w:r>
    </w:p>
    <w:p w:rsidR="005F6D25" w:rsidRPr="005F6D25" w:rsidRDefault="005F6D25" w:rsidP="005F6D2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F6D25" w:rsidRPr="005F6D25" w:rsidRDefault="005F6D25" w:rsidP="005F6D25">
      <w:pPr>
        <w:tabs>
          <w:tab w:val="left" w:pos="269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F6D25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5F6D25" w:rsidRDefault="005F6D25" w:rsidP="005F6D25">
      <w:pPr>
        <w:tabs>
          <w:tab w:val="left" w:pos="0"/>
          <w:tab w:val="left" w:pos="2220"/>
          <w:tab w:val="center" w:pos="467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F6D25" w:rsidRPr="005F6D25" w:rsidRDefault="00C2486D" w:rsidP="005F6D25">
      <w:pPr>
        <w:tabs>
          <w:tab w:val="left" w:pos="0"/>
          <w:tab w:val="left" w:pos="2220"/>
          <w:tab w:val="center" w:pos="467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28 сентября 2023 г. № 85</w:t>
      </w:r>
    </w:p>
    <w:p w:rsidR="00F13730" w:rsidRDefault="00F13730" w:rsidP="005F6D25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b w:val="0"/>
          <w:bCs w:val="0"/>
          <w:sz w:val="28"/>
          <w:szCs w:val="28"/>
        </w:rPr>
      </w:pPr>
    </w:p>
    <w:p w:rsidR="00F13730" w:rsidRPr="005F6D25" w:rsidRDefault="00F13730" w:rsidP="005F6D25">
      <w:pPr>
        <w:pStyle w:val="ConsPlusTitle"/>
        <w:widowControl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5F6D25">
        <w:rPr>
          <w:rFonts w:ascii="Arial" w:hAnsi="Arial" w:cs="Arial"/>
          <w:sz w:val="32"/>
          <w:szCs w:val="32"/>
        </w:rPr>
        <w:t xml:space="preserve">О внесении изменений </w:t>
      </w:r>
      <w:proofErr w:type="gramStart"/>
      <w:r w:rsidRPr="005F6D25">
        <w:rPr>
          <w:rFonts w:ascii="Arial" w:hAnsi="Arial" w:cs="Arial"/>
          <w:sz w:val="32"/>
          <w:szCs w:val="32"/>
        </w:rPr>
        <w:t xml:space="preserve">в  </w:t>
      </w:r>
      <w:r w:rsidR="00C2486D">
        <w:rPr>
          <w:rFonts w:ascii="Arial" w:hAnsi="Arial" w:cs="Arial"/>
          <w:sz w:val="32"/>
          <w:szCs w:val="32"/>
        </w:rPr>
        <w:t>постановление</w:t>
      </w:r>
      <w:proofErr w:type="gramEnd"/>
      <w:r w:rsidR="00C2486D">
        <w:rPr>
          <w:rFonts w:ascii="Arial" w:hAnsi="Arial" w:cs="Arial"/>
          <w:sz w:val="32"/>
          <w:szCs w:val="32"/>
        </w:rPr>
        <w:t xml:space="preserve"> Администрации Бесединского сельсовета Курского района Курской области от 20.12.2019г. </w:t>
      </w:r>
      <w:r w:rsidRPr="005F6D25">
        <w:rPr>
          <w:rFonts w:ascii="Arial" w:hAnsi="Arial" w:cs="Arial"/>
          <w:sz w:val="32"/>
          <w:szCs w:val="32"/>
        </w:rPr>
        <w:t xml:space="preserve"> </w:t>
      </w:r>
      <w:r w:rsidR="00C2486D">
        <w:rPr>
          <w:rFonts w:ascii="Arial" w:hAnsi="Arial" w:cs="Arial"/>
          <w:sz w:val="32"/>
          <w:szCs w:val="32"/>
        </w:rPr>
        <w:t>«</w:t>
      </w:r>
      <w:r w:rsidR="00C2486D" w:rsidRPr="00C2486D">
        <w:rPr>
          <w:rFonts w:ascii="Arial" w:hAnsi="Arial" w:cs="Arial"/>
          <w:sz w:val="32"/>
          <w:szCs w:val="32"/>
        </w:rPr>
        <w:t xml:space="preserve"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="00C2486D" w:rsidRPr="00C2486D">
        <w:rPr>
          <w:rFonts w:ascii="Arial" w:hAnsi="Arial" w:cs="Arial"/>
          <w:sz w:val="32"/>
          <w:szCs w:val="32"/>
        </w:rPr>
        <w:t>Бесединском</w:t>
      </w:r>
      <w:proofErr w:type="spellEnd"/>
      <w:r w:rsidR="00C2486D" w:rsidRPr="00C2486D">
        <w:rPr>
          <w:rFonts w:ascii="Arial" w:hAnsi="Arial" w:cs="Arial"/>
          <w:sz w:val="32"/>
          <w:szCs w:val="32"/>
        </w:rPr>
        <w:t xml:space="preserve"> сельсовете Курского района Курской области</w:t>
      </w:r>
      <w:r w:rsidRPr="005F6D25">
        <w:rPr>
          <w:rFonts w:ascii="Arial" w:hAnsi="Arial" w:cs="Arial"/>
          <w:sz w:val="32"/>
          <w:szCs w:val="32"/>
        </w:rPr>
        <w:t>»</w:t>
      </w:r>
    </w:p>
    <w:p w:rsidR="00F13730" w:rsidRPr="005F6D25" w:rsidRDefault="00F13730" w:rsidP="00F13730">
      <w:pPr>
        <w:pStyle w:val="ConsPlusTitle"/>
        <w:widowControl/>
        <w:tabs>
          <w:tab w:val="left" w:pos="720"/>
        </w:tabs>
        <w:rPr>
          <w:rFonts w:ascii="Arial" w:hAnsi="Arial" w:cs="Arial"/>
          <w:sz w:val="32"/>
          <w:szCs w:val="32"/>
        </w:rPr>
      </w:pPr>
    </w:p>
    <w:p w:rsidR="00F13730" w:rsidRPr="005F6D25" w:rsidRDefault="005F6D25" w:rsidP="005F6D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 xml:space="preserve">       </w:t>
      </w:r>
      <w:r w:rsidR="00F13730" w:rsidRPr="005F6D25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  </w:t>
      </w:r>
    </w:p>
    <w:p w:rsidR="00F13730" w:rsidRPr="005F6D25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</w:rPr>
      </w:pPr>
      <w:r w:rsidRPr="005F6D25">
        <w:rPr>
          <w:rFonts w:ascii="Arial" w:hAnsi="Arial" w:cs="Arial"/>
        </w:rPr>
        <w:t>ПОСТАНОВЛЯЕТ:</w:t>
      </w:r>
    </w:p>
    <w:p w:rsidR="00F13730" w:rsidRPr="005F6D25" w:rsidRDefault="005D680E" w:rsidP="00F13730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</w:t>
      </w:r>
      <w:r w:rsidR="00F13730" w:rsidRPr="005F6D25">
        <w:rPr>
          <w:rFonts w:ascii="Arial" w:hAnsi="Arial" w:cs="Arial"/>
          <w:b w:val="0"/>
        </w:rPr>
        <w:t xml:space="preserve">1. Внести изменения в постановление Администрация Бесединского сельсовета Курского района Курской области </w:t>
      </w:r>
      <w:r w:rsidR="00C2486D">
        <w:rPr>
          <w:rFonts w:ascii="Arial" w:hAnsi="Arial" w:cs="Arial"/>
          <w:b w:val="0"/>
        </w:rPr>
        <w:t xml:space="preserve">от 20.12.2019 г. </w:t>
      </w:r>
      <w:r w:rsidR="00F13730" w:rsidRPr="005F6D25">
        <w:rPr>
          <w:rFonts w:ascii="Arial" w:hAnsi="Arial" w:cs="Arial"/>
          <w:b w:val="0"/>
        </w:rPr>
        <w:t xml:space="preserve">№ 113 </w:t>
      </w:r>
      <w:r w:rsidR="00C2486D">
        <w:rPr>
          <w:rFonts w:ascii="Arial" w:hAnsi="Arial" w:cs="Arial"/>
          <w:b w:val="0"/>
        </w:rPr>
        <w:t>«</w:t>
      </w:r>
      <w:r w:rsidR="00C2486D" w:rsidRPr="00C2486D">
        <w:rPr>
          <w:rFonts w:ascii="Arial" w:hAnsi="Arial" w:cs="Arial"/>
          <w:b w:val="0"/>
        </w:rPr>
        <w:t xml:space="preserve"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="00C2486D" w:rsidRPr="00C2486D">
        <w:rPr>
          <w:rFonts w:ascii="Arial" w:hAnsi="Arial" w:cs="Arial"/>
          <w:b w:val="0"/>
        </w:rPr>
        <w:t>Бесединском</w:t>
      </w:r>
      <w:proofErr w:type="spellEnd"/>
      <w:r w:rsidR="00C2486D" w:rsidRPr="00C2486D">
        <w:rPr>
          <w:rFonts w:ascii="Arial" w:hAnsi="Arial" w:cs="Arial"/>
          <w:b w:val="0"/>
        </w:rPr>
        <w:t xml:space="preserve"> сельсовете Курского района Курской области</w:t>
      </w:r>
      <w:r w:rsidR="00F13730" w:rsidRPr="005F6D25">
        <w:rPr>
          <w:rFonts w:ascii="Arial" w:hAnsi="Arial" w:cs="Arial"/>
          <w:b w:val="0"/>
        </w:rPr>
        <w:t>»:</w:t>
      </w:r>
    </w:p>
    <w:p w:rsidR="00F13730" w:rsidRPr="005F6D25" w:rsidRDefault="005D680E" w:rsidP="00F1373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F13730" w:rsidRPr="005F6D25">
        <w:rPr>
          <w:rFonts w:ascii="Arial" w:hAnsi="Arial" w:cs="Arial"/>
          <w:color w:val="000000"/>
        </w:rPr>
        <w:t xml:space="preserve">1.1.  </w:t>
      </w:r>
      <w:r w:rsidRPr="005F6D25">
        <w:rPr>
          <w:rFonts w:ascii="Arial" w:hAnsi="Arial" w:cs="Arial"/>
          <w:color w:val="000000"/>
        </w:rPr>
        <w:t>В табличной</w:t>
      </w:r>
      <w:r w:rsidR="00F13730" w:rsidRPr="005F6D25">
        <w:rPr>
          <w:rFonts w:ascii="Arial" w:hAnsi="Arial" w:cs="Arial"/>
          <w:color w:val="000000"/>
        </w:rPr>
        <w:t xml:space="preserve"> части паспорта Программы, пункт «Объемы бюджетных ассигнований программы» изложить в следующей редакции: 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543"/>
        <w:gridCol w:w="5801"/>
      </w:tblGrid>
      <w:tr w:rsidR="00F13730" w:rsidRPr="005F6D25" w:rsidTr="005F6D25">
        <w:trPr>
          <w:trHeight w:val="13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30" w:rsidRPr="005F6D25" w:rsidRDefault="00F137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F6D25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30" w:rsidRPr="005F6D25" w:rsidRDefault="00F137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F6D25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реализации</w:t>
            </w:r>
            <w:r w:rsidR="00603F8A" w:rsidRPr="005F6D25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Pr="005F6D25">
              <w:rPr>
                <w:rFonts w:ascii="Arial" w:eastAsia="Times New Roman" w:hAnsi="Arial" w:cs="Arial"/>
                <w:sz w:val="24"/>
                <w:szCs w:val="24"/>
              </w:rPr>
              <w:t>униципальной программы составит</w:t>
            </w:r>
            <w:r w:rsidR="00603F8A" w:rsidRPr="005F6D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64B85" w:rsidRPr="005F6D25">
              <w:rPr>
                <w:rFonts w:ascii="Arial" w:eastAsia="Times New Roman" w:hAnsi="Arial" w:cs="Arial"/>
                <w:sz w:val="24"/>
                <w:szCs w:val="24"/>
              </w:rPr>
              <w:t>67 630</w:t>
            </w:r>
            <w:r w:rsidR="00603F8A" w:rsidRPr="005F6D2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Start"/>
            <w:r w:rsidR="00603F8A" w:rsidRPr="005F6D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5F6D25">
              <w:rPr>
                <w:rFonts w:ascii="Arial" w:eastAsia="Times New Roman" w:hAnsi="Arial" w:cs="Arial"/>
                <w:sz w:val="24"/>
                <w:szCs w:val="24"/>
              </w:rPr>
              <w:t xml:space="preserve">  рублей</w:t>
            </w:r>
            <w:proofErr w:type="gramEnd"/>
            <w:r w:rsidRPr="005F6D25">
              <w:rPr>
                <w:rFonts w:ascii="Arial" w:eastAsia="Times New Roman" w:hAnsi="Arial" w:cs="Arial"/>
                <w:sz w:val="24"/>
                <w:szCs w:val="24"/>
              </w:rPr>
              <w:t>, в том числе:</w:t>
            </w:r>
          </w:p>
          <w:p w:rsidR="00F13730" w:rsidRPr="005F6D25" w:rsidRDefault="00F137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F6D25">
              <w:rPr>
                <w:rFonts w:ascii="Arial" w:eastAsia="Times New Roman" w:hAnsi="Arial" w:cs="Arial"/>
                <w:sz w:val="24"/>
                <w:szCs w:val="24"/>
              </w:rPr>
              <w:t>за счет средств местного бюджета в том числе по годам:</w:t>
            </w:r>
          </w:p>
          <w:p w:rsidR="00F13730" w:rsidRPr="005F6D25" w:rsidRDefault="00F137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F6D25">
              <w:rPr>
                <w:rFonts w:ascii="Arial" w:eastAsia="Times New Roman" w:hAnsi="Arial" w:cs="Arial"/>
                <w:sz w:val="24"/>
                <w:szCs w:val="24"/>
              </w:rPr>
              <w:t xml:space="preserve">2020 год- </w:t>
            </w:r>
            <w:r w:rsidR="00166777" w:rsidRPr="005F6D25">
              <w:rPr>
                <w:rFonts w:ascii="Arial" w:eastAsia="Times New Roman" w:hAnsi="Arial" w:cs="Arial"/>
                <w:sz w:val="24"/>
                <w:szCs w:val="24"/>
              </w:rPr>
              <w:t>1 000,00</w:t>
            </w:r>
            <w:r w:rsidRPr="005F6D25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F13730" w:rsidRPr="005F6D25" w:rsidRDefault="0016677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F6D25">
              <w:rPr>
                <w:rFonts w:ascii="Arial" w:eastAsia="Times New Roman" w:hAnsi="Arial" w:cs="Arial"/>
                <w:sz w:val="24"/>
                <w:szCs w:val="24"/>
              </w:rPr>
              <w:t>2021 год- 1 000,00</w:t>
            </w:r>
            <w:r w:rsidR="00F13730" w:rsidRPr="005F6D25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F13730" w:rsidRPr="005F6D25" w:rsidRDefault="00F137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F6D25">
              <w:rPr>
                <w:rFonts w:ascii="Arial" w:eastAsia="Times New Roman" w:hAnsi="Arial" w:cs="Arial"/>
                <w:sz w:val="24"/>
                <w:szCs w:val="24"/>
              </w:rPr>
              <w:t>2022 год- 1</w:t>
            </w:r>
            <w:r w:rsidR="00166777" w:rsidRPr="005F6D25">
              <w:rPr>
                <w:rFonts w:ascii="Arial" w:eastAsia="Times New Roman" w:hAnsi="Arial" w:cs="Arial"/>
                <w:sz w:val="24"/>
                <w:szCs w:val="24"/>
              </w:rPr>
              <w:t>2 730</w:t>
            </w:r>
            <w:r w:rsidRPr="005F6D25">
              <w:rPr>
                <w:rFonts w:ascii="Arial" w:eastAsia="Times New Roman" w:hAnsi="Arial" w:cs="Arial"/>
                <w:sz w:val="24"/>
                <w:szCs w:val="24"/>
              </w:rPr>
              <w:t>,00 рублей;</w:t>
            </w:r>
          </w:p>
          <w:p w:rsidR="00F13730" w:rsidRPr="005F6D25" w:rsidRDefault="00F137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F6D25">
              <w:rPr>
                <w:rFonts w:ascii="Arial" w:eastAsia="Times New Roman" w:hAnsi="Arial" w:cs="Arial"/>
                <w:sz w:val="24"/>
                <w:szCs w:val="24"/>
              </w:rPr>
              <w:t>2023 год-</w:t>
            </w:r>
            <w:r w:rsidR="00166777" w:rsidRPr="005F6D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64B85" w:rsidRPr="005F6D25">
              <w:rPr>
                <w:rFonts w:ascii="Arial" w:eastAsia="Times New Roman" w:hAnsi="Arial" w:cs="Arial"/>
                <w:sz w:val="24"/>
                <w:szCs w:val="24"/>
              </w:rPr>
              <w:t>42 900,00</w:t>
            </w:r>
            <w:r w:rsidRPr="005F6D25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13730" w:rsidRPr="005F6D25" w:rsidRDefault="00F13730" w:rsidP="0016677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F6D25">
              <w:rPr>
                <w:rFonts w:ascii="Arial" w:eastAsia="Times New Roman" w:hAnsi="Arial" w:cs="Arial"/>
                <w:sz w:val="24"/>
                <w:szCs w:val="24"/>
              </w:rPr>
              <w:t>2024 год-</w:t>
            </w:r>
            <w:r w:rsidR="00166777" w:rsidRPr="005F6D25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Pr="005F6D25">
              <w:rPr>
                <w:rFonts w:ascii="Arial" w:eastAsia="Times New Roman" w:hAnsi="Arial" w:cs="Arial"/>
                <w:sz w:val="24"/>
                <w:szCs w:val="24"/>
              </w:rPr>
              <w:t>0 000,00 рублей</w:t>
            </w:r>
            <w:r w:rsidR="00166777" w:rsidRPr="005F6D2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5D680E" w:rsidRDefault="005D680E" w:rsidP="005D68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5D680E" w:rsidRDefault="005D680E" w:rsidP="005D68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F13730" w:rsidRPr="005F6D25">
        <w:rPr>
          <w:rFonts w:ascii="Arial" w:eastAsia="Times New Roman" w:hAnsi="Arial" w:cs="Arial"/>
          <w:sz w:val="24"/>
          <w:szCs w:val="24"/>
        </w:rPr>
        <w:t xml:space="preserve">1.2. В текстовой части Программы раздел </w:t>
      </w:r>
      <w:r w:rsidR="00F13730" w:rsidRPr="005D680E">
        <w:rPr>
          <w:rFonts w:ascii="Arial" w:eastAsia="Times New Roman" w:hAnsi="Arial" w:cs="Arial"/>
          <w:sz w:val="24"/>
          <w:szCs w:val="24"/>
        </w:rPr>
        <w:t>«</w:t>
      </w:r>
      <w:r w:rsidR="00F13730" w:rsidRPr="005D680E">
        <w:rPr>
          <w:rFonts w:ascii="Arial" w:eastAsia="Times New Roman" w:hAnsi="Arial" w:cs="Arial"/>
          <w:bCs/>
          <w:sz w:val="24"/>
          <w:szCs w:val="24"/>
        </w:rPr>
        <w:t>Обоснование объема</w:t>
      </w:r>
      <w:r w:rsidR="00F13730" w:rsidRPr="005F6D2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13730" w:rsidRPr="005F6D25">
        <w:rPr>
          <w:rFonts w:ascii="Arial" w:eastAsia="Times New Roman" w:hAnsi="Arial" w:cs="Arial"/>
          <w:bCs/>
          <w:sz w:val="24"/>
          <w:szCs w:val="24"/>
        </w:rPr>
        <w:t>финансовых ресурсов, необходимых для реализации программы» изложить в новой редакции:</w:t>
      </w:r>
    </w:p>
    <w:p w:rsidR="00F13730" w:rsidRPr="005F6D25" w:rsidRDefault="005D680E" w:rsidP="005D68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«</w:t>
      </w:r>
      <w:r w:rsidR="00F13730" w:rsidRPr="005F6D25">
        <w:rPr>
          <w:rFonts w:ascii="Arial" w:eastAsia="Times New Roman" w:hAnsi="Arial" w:cs="Arial"/>
          <w:sz w:val="24"/>
          <w:szCs w:val="24"/>
        </w:rPr>
        <w:t xml:space="preserve">Объем финансового обеспечения реализации программы  составит </w:t>
      </w:r>
      <w:r w:rsidR="00B64B85" w:rsidRPr="005F6D25">
        <w:rPr>
          <w:rFonts w:ascii="Arial" w:eastAsia="Times New Roman" w:hAnsi="Arial" w:cs="Arial"/>
          <w:sz w:val="24"/>
          <w:szCs w:val="24"/>
        </w:rPr>
        <w:t>67</w:t>
      </w:r>
      <w:r w:rsidR="00603F8A" w:rsidRPr="005F6D25">
        <w:rPr>
          <w:rFonts w:ascii="Arial" w:eastAsia="Times New Roman" w:hAnsi="Arial" w:cs="Arial"/>
          <w:sz w:val="24"/>
          <w:szCs w:val="24"/>
        </w:rPr>
        <w:t> </w:t>
      </w:r>
      <w:r w:rsidR="00B64B85" w:rsidRPr="005F6D25">
        <w:rPr>
          <w:rFonts w:ascii="Arial" w:eastAsia="Times New Roman" w:hAnsi="Arial" w:cs="Arial"/>
          <w:sz w:val="24"/>
          <w:szCs w:val="24"/>
        </w:rPr>
        <w:t>6</w:t>
      </w:r>
      <w:r w:rsidR="00603F8A" w:rsidRPr="005F6D25">
        <w:rPr>
          <w:rFonts w:ascii="Arial" w:eastAsia="Times New Roman" w:hAnsi="Arial" w:cs="Arial"/>
          <w:sz w:val="24"/>
          <w:szCs w:val="24"/>
        </w:rPr>
        <w:t>30,00</w:t>
      </w:r>
      <w:r w:rsidR="00F13730" w:rsidRPr="005F6D25">
        <w:rPr>
          <w:rFonts w:ascii="Arial" w:eastAsia="Times New Roman" w:hAnsi="Arial" w:cs="Arial"/>
          <w:sz w:val="24"/>
          <w:szCs w:val="24"/>
        </w:rPr>
        <w:t xml:space="preserve">  рублей, в том числе по годам:</w:t>
      </w:r>
      <w:r w:rsidR="00F13730" w:rsidRPr="005F6D25">
        <w:rPr>
          <w:rFonts w:ascii="Arial" w:eastAsia="Times New Roman" w:hAnsi="Arial" w:cs="Arial"/>
          <w:sz w:val="24"/>
          <w:szCs w:val="24"/>
        </w:rPr>
        <w:br/>
        <w:t xml:space="preserve">     2020 год -  </w:t>
      </w:r>
      <w:r w:rsidR="00603F8A" w:rsidRPr="005F6D25">
        <w:rPr>
          <w:rFonts w:ascii="Arial" w:eastAsia="Times New Roman" w:hAnsi="Arial" w:cs="Arial"/>
          <w:sz w:val="24"/>
          <w:szCs w:val="24"/>
        </w:rPr>
        <w:t>1 000,00</w:t>
      </w:r>
      <w:r w:rsidR="00F13730" w:rsidRPr="005F6D25">
        <w:rPr>
          <w:rFonts w:ascii="Arial" w:eastAsia="Times New Roman" w:hAnsi="Arial" w:cs="Arial"/>
          <w:sz w:val="24"/>
          <w:szCs w:val="24"/>
        </w:rPr>
        <w:t xml:space="preserve"> рублей;</w:t>
      </w:r>
      <w:r w:rsidR="00F13730" w:rsidRPr="005F6D25">
        <w:rPr>
          <w:rFonts w:ascii="Arial" w:eastAsia="Times New Roman" w:hAnsi="Arial" w:cs="Arial"/>
          <w:sz w:val="24"/>
          <w:szCs w:val="24"/>
        </w:rPr>
        <w:br/>
        <w:t xml:space="preserve">     2021 год – </w:t>
      </w:r>
      <w:r w:rsidR="00603F8A" w:rsidRPr="005F6D25">
        <w:rPr>
          <w:rFonts w:ascii="Arial" w:eastAsia="Times New Roman" w:hAnsi="Arial" w:cs="Arial"/>
          <w:sz w:val="24"/>
          <w:szCs w:val="24"/>
        </w:rPr>
        <w:t>1 000,00</w:t>
      </w:r>
      <w:r w:rsidR="00F13730" w:rsidRPr="005F6D25">
        <w:rPr>
          <w:rFonts w:ascii="Arial" w:eastAsia="Times New Roman" w:hAnsi="Arial" w:cs="Arial"/>
          <w:sz w:val="24"/>
          <w:szCs w:val="24"/>
        </w:rPr>
        <w:t xml:space="preserve">  рублей;</w:t>
      </w:r>
      <w:r w:rsidR="00F13730" w:rsidRPr="005F6D25">
        <w:rPr>
          <w:rFonts w:ascii="Arial" w:eastAsia="Times New Roman" w:hAnsi="Arial" w:cs="Arial"/>
          <w:sz w:val="24"/>
          <w:szCs w:val="24"/>
        </w:rPr>
        <w:br/>
        <w:t xml:space="preserve">     2022 год – </w:t>
      </w:r>
      <w:r w:rsidR="00603F8A" w:rsidRPr="005F6D25">
        <w:rPr>
          <w:rFonts w:ascii="Arial" w:eastAsia="Times New Roman" w:hAnsi="Arial" w:cs="Arial"/>
          <w:sz w:val="24"/>
          <w:szCs w:val="24"/>
        </w:rPr>
        <w:t>12 730</w:t>
      </w:r>
      <w:r w:rsidR="00F13730" w:rsidRPr="005F6D25">
        <w:rPr>
          <w:rFonts w:ascii="Arial" w:eastAsia="Times New Roman" w:hAnsi="Arial" w:cs="Arial"/>
          <w:sz w:val="24"/>
          <w:szCs w:val="24"/>
        </w:rPr>
        <w:t>,00 рублей;</w:t>
      </w:r>
      <w:r w:rsidR="00F13730" w:rsidRPr="005F6D25">
        <w:rPr>
          <w:rFonts w:ascii="Arial" w:eastAsia="Times New Roman" w:hAnsi="Arial" w:cs="Arial"/>
          <w:sz w:val="24"/>
          <w:szCs w:val="24"/>
        </w:rPr>
        <w:br/>
        <w:t xml:space="preserve">     2023 год – </w:t>
      </w:r>
      <w:r w:rsidR="00B64B85" w:rsidRPr="005F6D25">
        <w:rPr>
          <w:rFonts w:ascii="Arial" w:eastAsia="Times New Roman" w:hAnsi="Arial" w:cs="Arial"/>
          <w:sz w:val="24"/>
          <w:szCs w:val="24"/>
        </w:rPr>
        <w:t>42 90</w:t>
      </w:r>
      <w:r w:rsidR="00F13730" w:rsidRPr="005F6D25">
        <w:rPr>
          <w:rFonts w:ascii="Arial" w:eastAsia="Times New Roman" w:hAnsi="Arial" w:cs="Arial"/>
          <w:sz w:val="24"/>
          <w:szCs w:val="24"/>
        </w:rPr>
        <w:t>0,00 рублей;</w:t>
      </w:r>
      <w:r w:rsidR="00F13730" w:rsidRPr="005F6D25">
        <w:rPr>
          <w:rFonts w:ascii="Arial" w:eastAsia="Times New Roman" w:hAnsi="Arial" w:cs="Arial"/>
          <w:sz w:val="24"/>
          <w:szCs w:val="24"/>
        </w:rPr>
        <w:br/>
        <w:t xml:space="preserve">     2024 год – </w:t>
      </w:r>
      <w:r w:rsidR="00603F8A" w:rsidRPr="005F6D25">
        <w:rPr>
          <w:rFonts w:ascii="Arial" w:eastAsia="Times New Roman" w:hAnsi="Arial" w:cs="Arial"/>
          <w:sz w:val="24"/>
          <w:szCs w:val="24"/>
        </w:rPr>
        <w:t>1</w:t>
      </w:r>
      <w:r w:rsidR="00F13730" w:rsidRPr="005F6D25">
        <w:rPr>
          <w:rFonts w:ascii="Arial" w:eastAsia="Times New Roman" w:hAnsi="Arial" w:cs="Arial"/>
          <w:sz w:val="24"/>
          <w:szCs w:val="24"/>
        </w:rPr>
        <w:t>0 000,00 рублей;          </w:t>
      </w:r>
      <w:r w:rsidR="00F13730" w:rsidRPr="005F6D25">
        <w:rPr>
          <w:rFonts w:ascii="Arial" w:eastAsia="Times New Roman" w:hAnsi="Arial" w:cs="Arial"/>
          <w:sz w:val="24"/>
          <w:szCs w:val="24"/>
        </w:rPr>
        <w:br/>
        <w:t>     в том числе по подпрограммам:</w:t>
      </w:r>
      <w:r w:rsidR="00603F8A" w:rsidRPr="005F6D2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603F8A" w:rsidRPr="005F6D25">
        <w:rPr>
          <w:rFonts w:ascii="Arial" w:eastAsiaTheme="minorHAnsi" w:hAnsi="Arial" w:cs="Arial"/>
          <w:sz w:val="24"/>
          <w:szCs w:val="24"/>
          <w:lang w:eastAsia="en-US"/>
        </w:rPr>
        <w:t>«Обеспечение комплексной безопасности жизнедеятельности населения  от чрезвычайных ситуаций природного и техногенного характера, стабильности техногенной обстановки</w:t>
      </w:r>
      <w:r w:rsidR="00F13730" w:rsidRPr="005F6D25">
        <w:rPr>
          <w:rFonts w:ascii="Arial" w:eastAsia="Times New Roman" w:hAnsi="Arial" w:cs="Arial"/>
          <w:sz w:val="24"/>
          <w:szCs w:val="24"/>
        </w:rPr>
        <w:t>, в т.ч.:</w:t>
      </w:r>
      <w:r w:rsidR="00F13730" w:rsidRPr="005F6D25">
        <w:rPr>
          <w:rFonts w:ascii="Arial" w:eastAsia="Times New Roman" w:hAnsi="Arial" w:cs="Arial"/>
          <w:sz w:val="24"/>
          <w:szCs w:val="24"/>
        </w:rPr>
        <w:br/>
        <w:t>     за с</w:t>
      </w:r>
      <w:r w:rsidR="00603F8A" w:rsidRPr="005F6D25">
        <w:rPr>
          <w:rFonts w:ascii="Arial" w:eastAsia="Times New Roman" w:hAnsi="Arial" w:cs="Arial"/>
          <w:sz w:val="24"/>
          <w:szCs w:val="24"/>
        </w:rPr>
        <w:t>чет средств местного бюджета – 34 730</w:t>
      </w:r>
      <w:r>
        <w:rPr>
          <w:rFonts w:ascii="Arial" w:eastAsia="Times New Roman" w:hAnsi="Arial" w:cs="Arial"/>
          <w:sz w:val="24"/>
          <w:szCs w:val="24"/>
        </w:rPr>
        <w:t xml:space="preserve"> рублей»</w:t>
      </w:r>
    </w:p>
    <w:p w:rsidR="005D680E" w:rsidRDefault="005D680E" w:rsidP="005D68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F13730" w:rsidRPr="005F6D25" w:rsidRDefault="005D680E" w:rsidP="005D68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F13730" w:rsidRPr="005F6D25">
        <w:rPr>
          <w:rFonts w:ascii="Arial" w:eastAsia="Times New Roman" w:hAnsi="Arial" w:cs="Arial"/>
          <w:sz w:val="24"/>
          <w:szCs w:val="24"/>
        </w:rPr>
        <w:t>1.3. Приложение 3,</w:t>
      </w:r>
      <w:r w:rsidRPr="005F6D25">
        <w:rPr>
          <w:rFonts w:ascii="Arial" w:eastAsia="Times New Roman" w:hAnsi="Arial" w:cs="Arial"/>
          <w:sz w:val="24"/>
          <w:szCs w:val="24"/>
        </w:rPr>
        <w:t>4 изложить</w:t>
      </w:r>
      <w:r w:rsidR="00F13730" w:rsidRPr="005F6D25">
        <w:rPr>
          <w:rFonts w:ascii="Arial" w:eastAsia="Times New Roman" w:hAnsi="Arial" w:cs="Arial"/>
          <w:sz w:val="24"/>
          <w:szCs w:val="24"/>
        </w:rPr>
        <w:t xml:space="preserve"> в </w:t>
      </w:r>
      <w:r>
        <w:rPr>
          <w:rFonts w:ascii="Arial" w:eastAsia="Times New Roman" w:hAnsi="Arial" w:cs="Arial"/>
          <w:sz w:val="24"/>
          <w:szCs w:val="24"/>
        </w:rPr>
        <w:t xml:space="preserve">новой </w:t>
      </w:r>
      <w:r w:rsidRPr="005F6D25">
        <w:rPr>
          <w:rFonts w:ascii="Arial" w:eastAsia="Times New Roman" w:hAnsi="Arial" w:cs="Arial"/>
          <w:sz w:val="24"/>
          <w:szCs w:val="24"/>
        </w:rPr>
        <w:t>редакции</w:t>
      </w:r>
      <w:r>
        <w:rPr>
          <w:rFonts w:ascii="Arial" w:eastAsia="Times New Roman" w:hAnsi="Arial" w:cs="Arial"/>
          <w:sz w:val="24"/>
          <w:szCs w:val="24"/>
        </w:rPr>
        <w:t>, согласно приложению.</w:t>
      </w:r>
    </w:p>
    <w:p w:rsidR="005D680E" w:rsidRPr="005D680E" w:rsidRDefault="005D680E" w:rsidP="005D68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5D680E">
        <w:rPr>
          <w:rFonts w:ascii="Arial" w:eastAsia="Times New Roman" w:hAnsi="Arial" w:cs="Arial"/>
          <w:sz w:val="24"/>
          <w:szCs w:val="24"/>
        </w:rPr>
        <w:t>2. Контроль за исполнением постановления оставляю за собой.</w:t>
      </w:r>
    </w:p>
    <w:p w:rsidR="00F13730" w:rsidRPr="005D680E" w:rsidRDefault="00F13730" w:rsidP="005D68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Pr="005F6D25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D360F" w:rsidRPr="005F6D25" w:rsidRDefault="000D360F" w:rsidP="000D360F">
      <w:pPr>
        <w:tabs>
          <w:tab w:val="left" w:pos="-32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>Глава Бесединского сельсовета</w:t>
      </w:r>
    </w:p>
    <w:p w:rsidR="000D360F" w:rsidRPr="005F6D25" w:rsidRDefault="000D360F" w:rsidP="000D360F">
      <w:pPr>
        <w:tabs>
          <w:tab w:val="left" w:pos="-32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ab/>
        <w:t xml:space="preserve">Курского района                                                              Ю.Е. </w:t>
      </w:r>
      <w:proofErr w:type="spellStart"/>
      <w:r w:rsidRPr="005F6D25">
        <w:rPr>
          <w:rFonts w:ascii="Arial" w:hAnsi="Arial" w:cs="Arial"/>
          <w:sz w:val="24"/>
          <w:szCs w:val="24"/>
        </w:rPr>
        <w:t>Алябьев</w:t>
      </w:r>
      <w:proofErr w:type="spellEnd"/>
    </w:p>
    <w:p w:rsidR="00603F8A" w:rsidRPr="005F6D25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Pr="005F6D25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Pr="005F6D25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Pr="005F6D25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Pr="005F6D25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Pr="005F6D25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Pr="005F6D25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Pr="005F6D25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Pr="005F6D25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D680E" w:rsidRDefault="005D680E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D680E" w:rsidRDefault="005D680E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D680E" w:rsidRDefault="005D680E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D680E" w:rsidRDefault="005D680E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5D680E" w:rsidRPr="005F6D25" w:rsidRDefault="005D680E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 xml:space="preserve">к </w:t>
      </w:r>
      <w:r w:rsidR="005D680E" w:rsidRPr="005F6D25">
        <w:rPr>
          <w:rFonts w:ascii="Arial" w:hAnsi="Arial" w:cs="Arial"/>
          <w:sz w:val="24"/>
          <w:szCs w:val="24"/>
        </w:rPr>
        <w:t>муниципальной программе</w:t>
      </w: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 xml:space="preserve"> "</w:t>
      </w:r>
      <w:r w:rsidR="005D680E" w:rsidRPr="005F6D25">
        <w:rPr>
          <w:rFonts w:ascii="Arial" w:hAnsi="Arial" w:cs="Arial"/>
          <w:sz w:val="24"/>
          <w:szCs w:val="24"/>
        </w:rPr>
        <w:t>Защита населения</w:t>
      </w:r>
      <w:r w:rsidRPr="005F6D25">
        <w:rPr>
          <w:rFonts w:ascii="Arial" w:hAnsi="Arial" w:cs="Arial"/>
          <w:sz w:val="24"/>
          <w:szCs w:val="24"/>
        </w:rPr>
        <w:t xml:space="preserve"> и территории от чрезвычайных ситуаций,</w:t>
      </w: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 xml:space="preserve"> обеспечение пожарной безопасности и</w:t>
      </w: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 xml:space="preserve"> безопасности людей на водных объектах»</w:t>
      </w: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proofErr w:type="spellStart"/>
      <w:r w:rsidRPr="005F6D25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5F6D25">
        <w:rPr>
          <w:rFonts w:ascii="Arial" w:hAnsi="Arial" w:cs="Arial"/>
          <w:sz w:val="24"/>
          <w:szCs w:val="24"/>
        </w:rPr>
        <w:t xml:space="preserve"> сельсовет» </w:t>
      </w: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603F8A" w:rsidRPr="005F6D25" w:rsidRDefault="00603F8A" w:rsidP="005D6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80E" w:rsidRPr="005D680E" w:rsidRDefault="005D680E" w:rsidP="005D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680E">
        <w:rPr>
          <w:rFonts w:ascii="Arial" w:hAnsi="Arial" w:cs="Arial"/>
          <w:b/>
          <w:sz w:val="32"/>
          <w:szCs w:val="32"/>
        </w:rPr>
        <w:t xml:space="preserve">Ресурсное обеспечение реализации муниципальной программы </w:t>
      </w:r>
      <w:r w:rsidR="00603F8A" w:rsidRPr="005D680E">
        <w:rPr>
          <w:rFonts w:ascii="Arial" w:hAnsi="Arial" w:cs="Arial"/>
          <w:b/>
          <w:sz w:val="32"/>
          <w:szCs w:val="32"/>
        </w:rPr>
        <w:t>"</w:t>
      </w:r>
      <w:r w:rsidRPr="005D680E">
        <w:rPr>
          <w:rFonts w:ascii="Arial" w:hAnsi="Arial" w:cs="Arial"/>
          <w:b/>
          <w:sz w:val="32"/>
          <w:szCs w:val="32"/>
        </w:rPr>
        <w:t>Защита населения</w:t>
      </w:r>
      <w:r w:rsidR="00603F8A" w:rsidRPr="005D680E">
        <w:rPr>
          <w:rFonts w:ascii="Arial" w:hAnsi="Arial" w:cs="Arial"/>
          <w:b/>
          <w:sz w:val="32"/>
          <w:szCs w:val="32"/>
        </w:rPr>
        <w:t xml:space="preserve">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603F8A" w:rsidRPr="005D680E">
        <w:rPr>
          <w:rFonts w:ascii="Arial" w:hAnsi="Arial" w:cs="Arial"/>
          <w:b/>
          <w:sz w:val="32"/>
          <w:szCs w:val="32"/>
        </w:rPr>
        <w:t>Бесединск</w:t>
      </w:r>
      <w:r>
        <w:rPr>
          <w:rFonts w:ascii="Arial" w:hAnsi="Arial" w:cs="Arial"/>
          <w:b/>
          <w:sz w:val="32"/>
          <w:szCs w:val="32"/>
        </w:rPr>
        <w:t>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r w:rsidR="00603F8A" w:rsidRPr="005D680E">
        <w:rPr>
          <w:rFonts w:ascii="Arial" w:hAnsi="Arial" w:cs="Arial"/>
          <w:b/>
          <w:sz w:val="32"/>
          <w:szCs w:val="32"/>
        </w:rPr>
        <w:t>Курско</w:t>
      </w:r>
      <w:bookmarkStart w:id="0" w:name="_GoBack"/>
      <w:bookmarkEnd w:id="0"/>
      <w:r w:rsidR="00603F8A" w:rsidRPr="005D680E">
        <w:rPr>
          <w:rFonts w:ascii="Arial" w:hAnsi="Arial" w:cs="Arial"/>
          <w:b/>
          <w:sz w:val="32"/>
          <w:szCs w:val="32"/>
        </w:rPr>
        <w:t>го района Курской области»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03F8A" w:rsidRPr="005D680E">
        <w:rPr>
          <w:rFonts w:ascii="Arial" w:hAnsi="Arial" w:cs="Arial"/>
          <w:b/>
          <w:sz w:val="32"/>
          <w:szCs w:val="32"/>
        </w:rPr>
        <w:t>(</w:t>
      </w:r>
      <w:r w:rsidRPr="005D680E">
        <w:rPr>
          <w:rFonts w:ascii="Arial" w:hAnsi="Arial" w:cs="Arial"/>
          <w:b/>
          <w:sz w:val="32"/>
          <w:szCs w:val="32"/>
        </w:rPr>
        <w:t>за счет местного бюджета)</w:t>
      </w:r>
    </w:p>
    <w:p w:rsidR="00603F8A" w:rsidRPr="005F6D25" w:rsidRDefault="005D680E" w:rsidP="005D680E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1638"/>
        <w:gridCol w:w="1556"/>
        <w:gridCol w:w="693"/>
        <w:gridCol w:w="590"/>
        <w:gridCol w:w="797"/>
        <w:gridCol w:w="422"/>
        <w:gridCol w:w="593"/>
        <w:gridCol w:w="849"/>
        <w:gridCol w:w="961"/>
      </w:tblGrid>
      <w:tr w:rsidR="00603F8A" w:rsidRPr="005F6D25" w:rsidTr="00C6448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D680E" w:rsidRPr="005D680E" w:rsidRDefault="005D680E" w:rsidP="005D680E">
            <w:pPr>
              <w:widowControl w:val="0"/>
              <w:tabs>
                <w:tab w:val="left" w:pos="769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5D680E">
              <w:rPr>
                <w:rFonts w:ascii="Arial" w:hAnsi="Arial" w:cs="Arial"/>
                <w:b/>
                <w:sz w:val="24"/>
                <w:szCs w:val="24"/>
              </w:rPr>
              <w:t>( РУБЛЕЙ</w:t>
            </w:r>
            <w:proofErr w:type="gramEnd"/>
            <w:r w:rsidRPr="005D680E">
              <w:rPr>
                <w:rFonts w:ascii="Arial" w:hAnsi="Arial" w:cs="Arial"/>
                <w:b/>
                <w:sz w:val="24"/>
                <w:szCs w:val="24"/>
              </w:rPr>
              <w:t>))</w:t>
            </w:r>
          </w:p>
          <w:p w:rsidR="00603F8A" w:rsidRPr="005D680E" w:rsidRDefault="00603F8A" w:rsidP="005D680E">
            <w:pPr>
              <w:widowControl w:val="0"/>
              <w:tabs>
                <w:tab w:val="left" w:pos="769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F8A" w:rsidRPr="005F6D25" w:rsidTr="00C6448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F6D2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202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0</w:t>
            </w:r>
            <w:r w:rsidRPr="005F6D2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первый год планового периода (2021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6D25">
              <w:rPr>
                <w:rFonts w:ascii="Arial" w:hAnsi="Arial" w:cs="Arial"/>
                <w:sz w:val="24"/>
                <w:szCs w:val="24"/>
              </w:rPr>
              <w:t>Второй  год</w:t>
            </w:r>
            <w:proofErr w:type="gramEnd"/>
          </w:p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 (2022 г.)</w:t>
            </w:r>
          </w:p>
        </w:tc>
      </w:tr>
      <w:tr w:rsidR="00603F8A" w:rsidRPr="005F6D25" w:rsidTr="004C7F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F8A" w:rsidRPr="005F6D25" w:rsidTr="00C6448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</w:t>
            </w:r>
            <w:r w:rsidRPr="005F6D25">
              <w:rPr>
                <w:rFonts w:ascii="Arial" w:hAnsi="Arial" w:cs="Arial"/>
                <w:sz w:val="24"/>
                <w:szCs w:val="24"/>
              </w:rPr>
              <w:lastRenderedPageBreak/>
              <w:t>ном образовании «</w:t>
            </w:r>
            <w:proofErr w:type="spellStart"/>
            <w:r w:rsidRPr="005F6D25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5F6D25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00</w:t>
            </w:r>
            <w:r w:rsidRPr="005F6D25">
              <w:rPr>
                <w:rFonts w:ascii="Arial" w:hAnsi="Arial" w:cs="Arial"/>
                <w:sz w:val="24"/>
                <w:szCs w:val="24"/>
              </w:rPr>
              <w:t>0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0</w:t>
            </w:r>
            <w:r w:rsidRPr="005F6D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5F6D25" w:rsidRDefault="00D6601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1273</w:t>
            </w:r>
            <w:r w:rsidR="00603F8A" w:rsidRPr="005F6D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03F8A" w:rsidRPr="005F6D25" w:rsidTr="004C7FE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Бесединского </w:t>
            </w:r>
            <w:r w:rsidRPr="005F6D25">
              <w:rPr>
                <w:rFonts w:ascii="Arial" w:hAnsi="Arial" w:cs="Arial"/>
                <w:sz w:val="24"/>
                <w:szCs w:val="24"/>
              </w:rPr>
              <w:lastRenderedPageBreak/>
              <w:t>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2730</w:t>
            </w:r>
            <w:r w:rsidRPr="005F6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03F8A" w:rsidRPr="005F6D25" w:rsidTr="004C7FE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00</w:t>
            </w:r>
            <w:r w:rsidRPr="005F6D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2730</w:t>
            </w:r>
            <w:r w:rsidRPr="005F6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03F8A" w:rsidRPr="005F6D25" w:rsidTr="00C6448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–Администрация Бесединского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2730</w:t>
            </w:r>
            <w:r w:rsidRPr="005F6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03F8A" w:rsidRPr="005F6D25" w:rsidTr="00C6448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обеспечение мер правовой и социальной зашиты добровольных пожарных и поддержки общественных объединений пожарной охраны на </w:t>
            </w:r>
            <w:r w:rsidRPr="005F6D25">
              <w:rPr>
                <w:rFonts w:ascii="Arial" w:hAnsi="Arial" w:cs="Arial"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2730</w:t>
            </w:r>
            <w:r w:rsidRPr="005F6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03F8A" w:rsidRPr="005F6D25" w:rsidTr="00C6448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Администрация Бесединского сельсовета Курского района Курской области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</w:t>
            </w:r>
            <w:r w:rsidR="00603F8A" w:rsidRPr="005F6D25">
              <w:rPr>
                <w:rFonts w:ascii="Arial" w:hAnsi="Arial" w:cs="Arial"/>
                <w:sz w:val="24"/>
                <w:szCs w:val="24"/>
              </w:rPr>
              <w:t>0</w:t>
            </w:r>
            <w:r w:rsidRPr="005F6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2730</w:t>
            </w:r>
            <w:r w:rsidRPr="005F6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603F8A" w:rsidRPr="005F6D25" w:rsidRDefault="00603F8A" w:rsidP="00603F8A">
      <w:pPr>
        <w:jc w:val="both"/>
        <w:rPr>
          <w:rFonts w:ascii="Arial" w:hAnsi="Arial" w:cs="Arial"/>
          <w:sz w:val="24"/>
          <w:szCs w:val="24"/>
        </w:rPr>
      </w:pPr>
    </w:p>
    <w:p w:rsidR="00603F8A" w:rsidRPr="005F6D25" w:rsidRDefault="00603F8A" w:rsidP="00603F8A">
      <w:pPr>
        <w:jc w:val="both"/>
        <w:rPr>
          <w:rFonts w:ascii="Arial" w:hAnsi="Arial" w:cs="Arial"/>
          <w:sz w:val="24"/>
          <w:szCs w:val="24"/>
        </w:rPr>
      </w:pPr>
    </w:p>
    <w:p w:rsidR="004C7FE2" w:rsidRPr="005F6D25" w:rsidRDefault="004C7FE2" w:rsidP="00603F8A">
      <w:pPr>
        <w:jc w:val="both"/>
        <w:rPr>
          <w:rFonts w:ascii="Arial" w:hAnsi="Arial" w:cs="Arial"/>
          <w:sz w:val="24"/>
          <w:szCs w:val="24"/>
        </w:rPr>
      </w:pPr>
    </w:p>
    <w:p w:rsidR="004C7FE2" w:rsidRPr="005F6D25" w:rsidRDefault="004C7FE2" w:rsidP="00603F8A">
      <w:pPr>
        <w:jc w:val="both"/>
        <w:rPr>
          <w:rFonts w:ascii="Arial" w:hAnsi="Arial" w:cs="Arial"/>
          <w:sz w:val="24"/>
          <w:szCs w:val="24"/>
        </w:rPr>
      </w:pPr>
    </w:p>
    <w:p w:rsidR="004C7FE2" w:rsidRDefault="004C7FE2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5D680E" w:rsidRPr="005F6D25" w:rsidRDefault="005D680E" w:rsidP="00603F8A">
      <w:pPr>
        <w:jc w:val="both"/>
        <w:rPr>
          <w:rFonts w:ascii="Arial" w:hAnsi="Arial" w:cs="Arial"/>
          <w:sz w:val="24"/>
          <w:szCs w:val="24"/>
        </w:rPr>
      </w:pP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 xml:space="preserve">к муниципальной   программе </w:t>
      </w: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>"</w:t>
      </w:r>
      <w:r w:rsidR="005D680E" w:rsidRPr="005F6D25">
        <w:rPr>
          <w:rFonts w:ascii="Arial" w:hAnsi="Arial" w:cs="Arial"/>
          <w:sz w:val="24"/>
          <w:szCs w:val="24"/>
        </w:rPr>
        <w:t>Защита населения</w:t>
      </w:r>
      <w:r w:rsidRPr="005F6D25">
        <w:rPr>
          <w:rFonts w:ascii="Arial" w:hAnsi="Arial" w:cs="Arial"/>
          <w:sz w:val="24"/>
          <w:szCs w:val="24"/>
        </w:rPr>
        <w:t xml:space="preserve"> и территории от чрезвычайных ситуаций, </w:t>
      </w: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 xml:space="preserve">обеспечение пожарной безопасности </w:t>
      </w: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 xml:space="preserve">и безопасности людей на водных объектах» </w:t>
      </w: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>в муниципальном образовании «</w:t>
      </w:r>
      <w:proofErr w:type="spellStart"/>
      <w:r w:rsidRPr="005F6D25">
        <w:rPr>
          <w:rFonts w:ascii="Arial" w:hAnsi="Arial" w:cs="Arial"/>
          <w:sz w:val="24"/>
          <w:szCs w:val="24"/>
        </w:rPr>
        <w:t>Бесединский</w:t>
      </w:r>
      <w:proofErr w:type="spellEnd"/>
      <w:r w:rsidRPr="005F6D25">
        <w:rPr>
          <w:rFonts w:ascii="Arial" w:hAnsi="Arial" w:cs="Arial"/>
          <w:sz w:val="24"/>
          <w:szCs w:val="24"/>
        </w:rPr>
        <w:t xml:space="preserve"> сельсовет» </w:t>
      </w: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6D25"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603F8A" w:rsidRPr="005F6D25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3F8A" w:rsidRPr="005D680E" w:rsidRDefault="005D680E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680E">
        <w:rPr>
          <w:rFonts w:ascii="Arial" w:hAnsi="Arial" w:cs="Arial"/>
          <w:b/>
          <w:sz w:val="32"/>
          <w:szCs w:val="32"/>
        </w:rPr>
        <w:t xml:space="preserve">Ресурсное обеспечение и прогнозная (справочная) оценка расходов местного бюджета и внебюджетных источников на реализацию целей муниципальной программы </w:t>
      </w:r>
      <w:r w:rsidR="00603F8A" w:rsidRPr="005D680E">
        <w:rPr>
          <w:rFonts w:ascii="Arial" w:hAnsi="Arial" w:cs="Arial"/>
          <w:b/>
          <w:sz w:val="32"/>
          <w:szCs w:val="32"/>
        </w:rPr>
        <w:t>"</w:t>
      </w:r>
      <w:r w:rsidRPr="005D680E">
        <w:rPr>
          <w:rFonts w:ascii="Arial" w:hAnsi="Arial" w:cs="Arial"/>
          <w:b/>
          <w:sz w:val="32"/>
          <w:szCs w:val="32"/>
        </w:rPr>
        <w:t>Защита населения</w:t>
      </w:r>
      <w:r w:rsidR="00603F8A" w:rsidRPr="005D680E">
        <w:rPr>
          <w:rFonts w:ascii="Arial" w:hAnsi="Arial" w:cs="Arial"/>
          <w:b/>
          <w:sz w:val="32"/>
          <w:szCs w:val="32"/>
        </w:rPr>
        <w:t xml:space="preserve">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603F8A" w:rsidRPr="005D680E">
        <w:rPr>
          <w:rFonts w:ascii="Arial" w:hAnsi="Arial" w:cs="Arial"/>
          <w:b/>
          <w:sz w:val="32"/>
          <w:szCs w:val="32"/>
        </w:rPr>
        <w:t>Бесединский</w:t>
      </w:r>
      <w:proofErr w:type="spellEnd"/>
      <w:r w:rsidR="00603F8A" w:rsidRPr="005D680E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области»</w:t>
      </w:r>
    </w:p>
    <w:p w:rsidR="00603F8A" w:rsidRPr="005F6D25" w:rsidRDefault="005D680E" w:rsidP="005D6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676"/>
        <w:gridCol w:w="1392"/>
        <w:gridCol w:w="693"/>
        <w:gridCol w:w="1110"/>
        <w:gridCol w:w="937"/>
        <w:gridCol w:w="851"/>
        <w:gridCol w:w="1438"/>
      </w:tblGrid>
      <w:tr w:rsidR="00603F8A" w:rsidRPr="005F6D25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603F8A" w:rsidRPr="005F6D25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202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0</w:t>
            </w:r>
            <w:r w:rsidRPr="005F6D2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первый год планового периода (202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1</w:t>
            </w:r>
            <w:r w:rsidRPr="005F6D25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второй год планового периода (202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2</w:t>
            </w:r>
            <w:r w:rsidRPr="005F6D25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</w:tr>
      <w:tr w:rsidR="00603F8A" w:rsidRPr="005F6D25" w:rsidTr="00C6448C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03F8A" w:rsidRPr="005F6D25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gramStart"/>
            <w:r w:rsidRPr="005F6D25">
              <w:rPr>
                <w:rFonts w:ascii="Arial" w:hAnsi="Arial" w:cs="Arial"/>
                <w:sz w:val="24"/>
                <w:szCs w:val="24"/>
              </w:rPr>
              <w:t>Защита  населения</w:t>
            </w:r>
            <w:proofErr w:type="gramEnd"/>
            <w:r w:rsidRPr="005F6D25">
              <w:rPr>
                <w:rFonts w:ascii="Arial" w:hAnsi="Arial" w:cs="Arial"/>
                <w:sz w:val="24"/>
                <w:szCs w:val="24"/>
              </w:rPr>
              <w:t xml:space="preserve"> и территории от чрезвычайных ситуаций, обеспечение пожарной безопасности и безопасности людей на водных </w:t>
            </w:r>
            <w:r w:rsidRPr="005F6D25">
              <w:rPr>
                <w:rFonts w:ascii="Arial" w:hAnsi="Arial" w:cs="Arial"/>
                <w:sz w:val="24"/>
                <w:szCs w:val="24"/>
              </w:rPr>
              <w:lastRenderedPageBreak/>
              <w:t>объектах» в муниципальном образовании «</w:t>
            </w:r>
            <w:proofErr w:type="spellStart"/>
            <w:r w:rsidRPr="005F6D25"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 w:rsidRPr="005F6D25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12730,00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B64B85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42900,00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 w:rsidRPr="005F6D2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RPr="005F6D25" w:rsidTr="00C6448C">
        <w:trPr>
          <w:trHeight w:val="6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RPr="005F6D25" w:rsidTr="00C6448C">
        <w:trPr>
          <w:trHeight w:val="1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RPr="005F6D25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2730</w:t>
            </w:r>
            <w:r w:rsidRPr="005F6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B64B85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42900,00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603F8A" w:rsidRPr="005F6D25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2730</w:t>
            </w:r>
            <w:r w:rsidRPr="005F6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B64B85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42900,00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 w:rsidRPr="005F6D2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RPr="005F6D25" w:rsidTr="00C6448C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RPr="005F6D25" w:rsidTr="00C6448C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RPr="005F6D25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2730</w:t>
            </w:r>
            <w:r w:rsidRPr="005F6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B64B85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42900,00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 w:rsidRPr="005F6D2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RPr="005F6D25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обеспечение мер правовой и социальной зашиты добровольных пожарных и поддержки общественных объединений пожарной охраны на территории </w:t>
            </w:r>
            <w:r w:rsidRPr="005F6D25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2730</w:t>
            </w:r>
            <w:r w:rsidRPr="005F6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B64B85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42900,00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 w:rsidRPr="005F6D2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RPr="005F6D25" w:rsidTr="00C6448C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3F8A" w:rsidRPr="005F6D25" w:rsidTr="00C6448C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3F8A" w:rsidRPr="005F6D25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5F6D25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D25">
              <w:rPr>
                <w:rFonts w:ascii="Arial" w:hAnsi="Arial" w:cs="Arial"/>
                <w:sz w:val="24"/>
                <w:szCs w:val="24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</w:rPr>
              <w:t>2730</w:t>
            </w:r>
            <w:r w:rsidRPr="005F6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B64B85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42900,00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5F6D25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6601A" w:rsidRPr="005F6D2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5F6D25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</w:tbl>
    <w:p w:rsidR="00603F8A" w:rsidRPr="005F6D25" w:rsidRDefault="00603F8A" w:rsidP="00603F8A">
      <w:pPr>
        <w:jc w:val="both"/>
        <w:rPr>
          <w:rFonts w:ascii="Arial" w:hAnsi="Arial" w:cs="Arial"/>
          <w:sz w:val="24"/>
          <w:szCs w:val="24"/>
        </w:rPr>
      </w:pPr>
    </w:p>
    <w:p w:rsidR="00603F8A" w:rsidRPr="005F6D25" w:rsidRDefault="00603F8A" w:rsidP="00603F8A">
      <w:pPr>
        <w:jc w:val="both"/>
        <w:rPr>
          <w:rFonts w:ascii="Arial" w:hAnsi="Arial" w:cs="Arial"/>
          <w:sz w:val="24"/>
          <w:szCs w:val="24"/>
        </w:rPr>
      </w:pPr>
    </w:p>
    <w:p w:rsidR="00603F8A" w:rsidRPr="005F6D25" w:rsidRDefault="00603F8A" w:rsidP="00603F8A">
      <w:pPr>
        <w:jc w:val="both"/>
        <w:rPr>
          <w:rFonts w:ascii="Arial" w:hAnsi="Arial" w:cs="Arial"/>
          <w:sz w:val="24"/>
          <w:szCs w:val="24"/>
        </w:rPr>
      </w:pPr>
    </w:p>
    <w:p w:rsidR="00F13730" w:rsidRPr="005F6D25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Pr="005F6D25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Pr="005F6D25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6254B" w:rsidRPr="005F6D25" w:rsidRDefault="0026254B">
      <w:pPr>
        <w:rPr>
          <w:rFonts w:ascii="Arial" w:hAnsi="Arial" w:cs="Arial"/>
          <w:sz w:val="24"/>
          <w:szCs w:val="24"/>
        </w:rPr>
      </w:pPr>
    </w:p>
    <w:sectPr w:rsidR="0026254B" w:rsidRPr="005F6D25" w:rsidSect="005F6D2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730"/>
    <w:rsid w:val="000D360F"/>
    <w:rsid w:val="00143178"/>
    <w:rsid w:val="00166777"/>
    <w:rsid w:val="0026254B"/>
    <w:rsid w:val="00420A4A"/>
    <w:rsid w:val="004B0274"/>
    <w:rsid w:val="004C7FE2"/>
    <w:rsid w:val="005D680E"/>
    <w:rsid w:val="005F6D25"/>
    <w:rsid w:val="00603F8A"/>
    <w:rsid w:val="00984E4B"/>
    <w:rsid w:val="00B64B85"/>
    <w:rsid w:val="00BA6B32"/>
    <w:rsid w:val="00C2486D"/>
    <w:rsid w:val="00C6067B"/>
    <w:rsid w:val="00D6601A"/>
    <w:rsid w:val="00F1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53D7"/>
  <w15:docId w15:val="{483835F9-32AD-4AD7-AB07-90DBD252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13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1373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2022-08-23T06:05:00Z</cp:lastPrinted>
  <dcterms:created xsi:type="dcterms:W3CDTF">2023-09-26T11:52:00Z</dcterms:created>
  <dcterms:modified xsi:type="dcterms:W3CDTF">2023-09-29T07:06:00Z</dcterms:modified>
</cp:coreProperties>
</file>