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70F" w:rsidRDefault="0058770F" w:rsidP="0058770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7F5AD7" w:rsidRDefault="007F5AD7" w:rsidP="007F5A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  <w:r w:rsidR="008B392F">
        <w:rPr>
          <w:rFonts w:ascii="Times New Roman" w:hAnsi="Times New Roman" w:cs="Times New Roman"/>
          <w:b/>
          <w:sz w:val="28"/>
          <w:szCs w:val="28"/>
        </w:rPr>
        <w:t>БЕСЕДИНСКОГО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7F5AD7" w:rsidRDefault="007F5AD7" w:rsidP="007F5A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 РАЙОНА  КУРСКОЙ ОБЛАСТИ</w:t>
      </w:r>
    </w:p>
    <w:p w:rsidR="00AF48A5" w:rsidRDefault="00AF48A5" w:rsidP="00AF48A5">
      <w:pPr>
        <w:pStyle w:val="19"/>
        <w:tabs>
          <w:tab w:val="left" w:pos="4410"/>
        </w:tabs>
        <w:jc w:val="center"/>
        <w:rPr>
          <w:rStyle w:val="1a"/>
          <w:rFonts w:ascii="Times New Roman" w:hAnsi="Times New Roman"/>
          <w:sz w:val="32"/>
          <w:szCs w:val="32"/>
        </w:rPr>
      </w:pPr>
    </w:p>
    <w:p w:rsidR="00AF48A5" w:rsidRDefault="00AF48A5" w:rsidP="00AF48A5">
      <w:pPr>
        <w:pStyle w:val="19"/>
        <w:tabs>
          <w:tab w:val="left" w:pos="4410"/>
        </w:tabs>
        <w:jc w:val="center"/>
        <w:rPr>
          <w:rStyle w:val="1a"/>
          <w:rFonts w:ascii="Times New Roman" w:hAnsi="Times New Roman"/>
          <w:b/>
          <w:sz w:val="32"/>
          <w:szCs w:val="32"/>
        </w:rPr>
      </w:pPr>
      <w:r>
        <w:rPr>
          <w:rStyle w:val="1a"/>
          <w:rFonts w:ascii="Times New Roman" w:hAnsi="Times New Roman"/>
          <w:b/>
          <w:sz w:val="32"/>
          <w:szCs w:val="32"/>
        </w:rPr>
        <w:t>ПОСТАНОВЛЕНИЕ</w:t>
      </w:r>
    </w:p>
    <w:p w:rsidR="00AF48A5" w:rsidRDefault="00AF48A5" w:rsidP="00AF48A5">
      <w:pPr>
        <w:pStyle w:val="19"/>
        <w:tabs>
          <w:tab w:val="left" w:pos="4410"/>
        </w:tabs>
        <w:jc w:val="center"/>
        <w:rPr>
          <w:rStyle w:val="1a"/>
          <w:rFonts w:ascii="Times New Roman" w:hAnsi="Times New Roman"/>
          <w:b/>
          <w:sz w:val="32"/>
          <w:szCs w:val="32"/>
        </w:rPr>
      </w:pPr>
    </w:p>
    <w:p w:rsidR="00AF48A5" w:rsidRDefault="00AF48A5" w:rsidP="00AF48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От </w:t>
      </w:r>
      <w:r w:rsidR="0058770F">
        <w:rPr>
          <w:rFonts w:ascii="Times New Roman" w:hAnsi="Times New Roman" w:cs="Times New Roman"/>
          <w:b/>
          <w:sz w:val="32"/>
          <w:szCs w:val="32"/>
        </w:rPr>
        <w:t xml:space="preserve">декабря </w:t>
      </w:r>
      <w:r w:rsidR="0070083F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202</w:t>
      </w:r>
      <w:r w:rsidR="00350BEE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 xml:space="preserve">  года № </w:t>
      </w:r>
    </w:p>
    <w:p w:rsidR="00AF48A5" w:rsidRDefault="00AF48A5" w:rsidP="00AF48A5">
      <w:pPr>
        <w:pStyle w:val="ConsPlusNormal"/>
        <w:jc w:val="center"/>
        <w:rPr>
          <w:b w:val="0"/>
          <w:sz w:val="32"/>
          <w:szCs w:val="32"/>
        </w:rPr>
      </w:pPr>
    </w:p>
    <w:tbl>
      <w:tblPr>
        <w:tblW w:w="0" w:type="auto"/>
        <w:tblLayout w:type="fixed"/>
        <w:tblLook w:val="04A0"/>
      </w:tblPr>
      <w:tblGrid>
        <w:gridCol w:w="9039"/>
      </w:tblGrid>
      <w:tr w:rsidR="00AF48A5" w:rsidTr="00AF48A5">
        <w:trPr>
          <w:trHeight w:val="692"/>
        </w:trPr>
        <w:tc>
          <w:tcPr>
            <w:tcW w:w="9039" w:type="dxa"/>
          </w:tcPr>
          <w:p w:rsidR="0070083F" w:rsidRPr="0070083F" w:rsidRDefault="00AF48A5" w:rsidP="0070083F">
            <w:pPr>
              <w:pStyle w:val="ConsPlusTitle"/>
              <w:widowControl/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 внесении изменений в постановление Администрации Бесединского сельсовета Курского района Курской области от </w:t>
            </w:r>
            <w:r w:rsidR="0070083F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.12.20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№ </w:t>
            </w:r>
            <w:r w:rsidR="007008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117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008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="0070083F" w:rsidRPr="0070083F">
              <w:rPr>
                <w:rFonts w:ascii="Times New Roman" w:hAnsi="Times New Roman" w:cs="Times New Roman"/>
                <w:sz w:val="28"/>
                <w:szCs w:val="28"/>
              </w:rPr>
              <w:t>Обеспечение доступным и комфортным жильем и коммунальными услугами граждан в Бесединском сельсовете Курского района Курской области »</w:t>
            </w:r>
          </w:p>
          <w:p w:rsidR="00AF48A5" w:rsidRDefault="00AF48A5">
            <w:pPr>
              <w:pStyle w:val="ConsPlusTitle"/>
              <w:widowControl/>
              <w:tabs>
                <w:tab w:val="left" w:pos="7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F48A5" w:rsidRDefault="00AF48A5">
            <w:pPr>
              <w:pStyle w:val="ConsPlusTitle"/>
              <w:widowControl/>
              <w:tabs>
                <w:tab w:val="left" w:pos="0"/>
                <w:tab w:val="left" w:pos="9072"/>
              </w:tabs>
              <w:spacing w:line="276" w:lineRule="auto"/>
              <w:ind w:right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В  соответствии  с  федеральным законом от 06.11.2003г. № 131-ФЗ «Об общих принципах организации местного самоуправления в Российской Федерации», Администрация Бесединского сельсовета Курского района Курской области</w:t>
            </w:r>
          </w:p>
          <w:p w:rsidR="00AF48A5" w:rsidRDefault="00AF48A5">
            <w:pPr>
              <w:pStyle w:val="ConsPlusTitle"/>
              <w:widowControl/>
              <w:tabs>
                <w:tab w:val="left" w:pos="0"/>
                <w:tab w:val="left" w:pos="9072"/>
              </w:tabs>
              <w:spacing w:line="276" w:lineRule="auto"/>
              <w:ind w:right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F48A5" w:rsidRDefault="00AF48A5">
            <w:pPr>
              <w:pStyle w:val="ConsPlusTitle"/>
              <w:widowControl/>
              <w:tabs>
                <w:tab w:val="left" w:pos="0"/>
                <w:tab w:val="left" w:pos="9072"/>
              </w:tabs>
              <w:spacing w:line="276" w:lineRule="auto"/>
              <w:ind w:right="1"/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ПОСТАНОВЛЯЕТ:</w:t>
            </w:r>
          </w:p>
        </w:tc>
      </w:tr>
    </w:tbl>
    <w:p w:rsidR="00AF48A5" w:rsidRDefault="00AF48A5" w:rsidP="00AF48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F48A5" w:rsidRDefault="009D6E73" w:rsidP="009D6E73">
      <w:pPr>
        <w:pStyle w:val="ConsPlusTitle"/>
        <w:widowControl/>
        <w:tabs>
          <w:tab w:val="left" w:pos="720"/>
        </w:tabs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AF48A5" w:rsidRPr="009D6E73">
        <w:rPr>
          <w:rFonts w:ascii="Times New Roman" w:hAnsi="Times New Roman" w:cs="Times New Roman"/>
          <w:b w:val="0"/>
          <w:sz w:val="28"/>
          <w:szCs w:val="28"/>
        </w:rPr>
        <w:t>Внести в постановление Администрации Бесединского</w:t>
      </w:r>
      <w:r w:rsidR="0070083F" w:rsidRPr="009D6E73">
        <w:rPr>
          <w:b w:val="0"/>
        </w:rPr>
        <w:t xml:space="preserve"> </w:t>
      </w:r>
      <w:r w:rsidR="0070083F" w:rsidRPr="009D6E73">
        <w:rPr>
          <w:rFonts w:ascii="Times New Roman" w:hAnsi="Times New Roman" w:cs="Times New Roman"/>
          <w:b w:val="0"/>
          <w:sz w:val="28"/>
          <w:szCs w:val="28"/>
        </w:rPr>
        <w:t>сельсовета Курского района от 20</w:t>
      </w:r>
      <w:r w:rsidR="00AF48A5" w:rsidRPr="009D6E73">
        <w:rPr>
          <w:rFonts w:ascii="Times New Roman" w:hAnsi="Times New Roman" w:cs="Times New Roman"/>
          <w:b w:val="0"/>
          <w:sz w:val="28"/>
          <w:szCs w:val="28"/>
        </w:rPr>
        <w:t>.12.2020 №</w:t>
      </w:r>
      <w:r w:rsidR="0070083F" w:rsidRPr="009D6E73">
        <w:rPr>
          <w:rFonts w:ascii="Times New Roman" w:hAnsi="Times New Roman" w:cs="Times New Roman"/>
          <w:b w:val="0"/>
          <w:sz w:val="28"/>
          <w:szCs w:val="28"/>
        </w:rPr>
        <w:t xml:space="preserve"> 117</w:t>
      </w:r>
      <w:r w:rsidR="00AF48A5" w:rsidRPr="009D6E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083F" w:rsidRPr="009D6E73">
        <w:rPr>
          <w:rFonts w:ascii="Times New Roman" w:hAnsi="Times New Roman" w:cs="Times New Roman"/>
          <w:b w:val="0"/>
          <w:sz w:val="28"/>
          <w:szCs w:val="28"/>
          <w:lang w:eastAsia="en-US"/>
        </w:rPr>
        <w:t>«</w:t>
      </w:r>
      <w:r w:rsidR="0070083F" w:rsidRPr="009D6E73">
        <w:rPr>
          <w:rFonts w:ascii="Times New Roman" w:hAnsi="Times New Roman" w:cs="Times New Roman"/>
          <w:b w:val="0"/>
          <w:sz w:val="28"/>
          <w:szCs w:val="28"/>
        </w:rPr>
        <w:t xml:space="preserve">Обеспечение доступным и комфортным жильем и коммунальными услугами граждан в Бесединском сельсовете Курского района Курской области » </w:t>
      </w:r>
      <w:r w:rsidR="00AF48A5" w:rsidRPr="009D6E73">
        <w:rPr>
          <w:rFonts w:ascii="Times New Roman" w:hAnsi="Times New Roman" w:cs="Times New Roman"/>
          <w:b w:val="0"/>
          <w:sz w:val="28"/>
          <w:szCs w:val="28"/>
        </w:rPr>
        <w:t xml:space="preserve"> изменения:</w:t>
      </w:r>
    </w:p>
    <w:p w:rsidR="009D6E73" w:rsidRDefault="009D6E73" w:rsidP="009D6E73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355B1">
        <w:rPr>
          <w:color w:val="000000"/>
          <w:sz w:val="28"/>
          <w:szCs w:val="28"/>
        </w:rPr>
        <w:t xml:space="preserve">1.1.  В  табличной части паспорта Программы, пункт «Объемы бюджетных </w:t>
      </w:r>
      <w:r>
        <w:rPr>
          <w:color w:val="000000"/>
          <w:sz w:val="28"/>
          <w:szCs w:val="28"/>
        </w:rPr>
        <w:t xml:space="preserve">  </w:t>
      </w:r>
      <w:r w:rsidRPr="00E355B1">
        <w:rPr>
          <w:color w:val="000000"/>
          <w:sz w:val="28"/>
          <w:szCs w:val="28"/>
        </w:rPr>
        <w:t>ассигнований программы» изложить в следующей редакции:</w:t>
      </w:r>
    </w:p>
    <w:p w:rsidR="009D6E73" w:rsidRPr="00E355B1" w:rsidRDefault="009D6E73" w:rsidP="009D6E73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60"/>
        <w:gridCol w:w="5888"/>
      </w:tblGrid>
      <w:tr w:rsidR="009D6E73" w:rsidRPr="00C717FA" w:rsidTr="009D6E73"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D6E73" w:rsidRPr="00E3291F" w:rsidRDefault="009D6E73" w:rsidP="009D6E73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Объёмы  бюджетных ассигнований программы: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D6E73" w:rsidRPr="00E3291F" w:rsidRDefault="009D6E73" w:rsidP="009D6E73">
            <w:pPr>
              <w:tabs>
                <w:tab w:val="left" w:pos="382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Общий объём финансирования Программы в 2020 – 2024 гг. составляет </w:t>
            </w:r>
            <w:r w:rsidR="00A643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718</w:t>
            </w:r>
            <w:r w:rsidRPr="00E32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556,26 рублей.</w:t>
            </w:r>
          </w:p>
          <w:p w:rsidR="009D6E73" w:rsidRPr="00E3291F" w:rsidRDefault="009D6E73" w:rsidP="009D6E73">
            <w:pPr>
              <w:tabs>
                <w:tab w:val="left" w:pos="382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 финансирования – бюджет Бесединского сельсовета Курского района Курской области района Курской области, областной бюджет.</w:t>
            </w:r>
            <w:r w:rsidR="00397605" w:rsidRPr="00E32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32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Объемы финансирования по годам:</w:t>
            </w:r>
          </w:p>
          <w:p w:rsidR="009D6E73" w:rsidRPr="00E3291F" w:rsidRDefault="009D6E73" w:rsidP="009D6E7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2020 год – 222 556,26 рублей;</w:t>
            </w:r>
          </w:p>
          <w:p w:rsidR="009D6E73" w:rsidRPr="00E3291F" w:rsidRDefault="009D6E73" w:rsidP="009D6E7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 год – 123 000 рублей;</w:t>
            </w:r>
          </w:p>
          <w:p w:rsidR="009D6E73" w:rsidRPr="00E3291F" w:rsidRDefault="009D6E73" w:rsidP="009D6E7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2022 год –</w:t>
            </w:r>
            <w:r w:rsidR="00A643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133 </w:t>
            </w:r>
            <w:r w:rsidR="00397605" w:rsidRPr="00A643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  <w:r w:rsidRPr="00A643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  <w:r w:rsidRPr="0058770F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;</w:t>
            </w:r>
          </w:p>
          <w:p w:rsidR="009D6E73" w:rsidRPr="00E3291F" w:rsidRDefault="009D6E73" w:rsidP="009D6E7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2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2023 год – </w:t>
            </w:r>
            <w:r w:rsidR="00397605" w:rsidRPr="00E32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120 0</w:t>
            </w:r>
            <w:r w:rsidRPr="00E32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 рублей;</w:t>
            </w:r>
          </w:p>
          <w:p w:rsidR="009D6E73" w:rsidRPr="00E3291F" w:rsidRDefault="009D6E73" w:rsidP="00397605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9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2024 год – </w:t>
            </w:r>
            <w:r w:rsidR="00397605" w:rsidRPr="00E329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120 </w:t>
            </w:r>
            <w:r w:rsidRPr="00E329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000рублей.</w:t>
            </w:r>
          </w:p>
        </w:tc>
      </w:tr>
    </w:tbl>
    <w:p w:rsidR="009D6E73" w:rsidRDefault="009D6E73" w:rsidP="00AF48A5">
      <w:pPr>
        <w:tabs>
          <w:tab w:val="left" w:pos="-32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6E73" w:rsidRPr="00E3291F" w:rsidRDefault="009D6E73" w:rsidP="009D6E7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291F">
        <w:rPr>
          <w:rFonts w:ascii="Times New Roman" w:eastAsia="Times New Roman" w:hAnsi="Times New Roman" w:cs="Times New Roman"/>
          <w:sz w:val="28"/>
          <w:szCs w:val="28"/>
        </w:rPr>
        <w:t>1.2. В текстовой части Программы раздел «</w:t>
      </w:r>
      <w:r w:rsidRPr="00E3291F">
        <w:rPr>
          <w:rFonts w:ascii="Times New Roman" w:eastAsia="Times New Roman" w:hAnsi="Times New Roman" w:cs="Times New Roman"/>
          <w:b/>
          <w:bCs/>
          <w:sz w:val="28"/>
          <w:szCs w:val="28"/>
        </w:rPr>
        <w:t>Обоснование объема финансовых ресурсов, необходимых для реализации программы» изложить в новой редакции:</w:t>
      </w:r>
    </w:p>
    <w:p w:rsidR="009D6E73" w:rsidRPr="00E3291F" w:rsidRDefault="009D6E73" w:rsidP="009D6E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91F">
        <w:rPr>
          <w:rFonts w:ascii="Times New Roman" w:hAnsi="Times New Roman" w:cs="Times New Roman"/>
          <w:sz w:val="28"/>
          <w:szCs w:val="28"/>
        </w:rPr>
        <w:t>Мероприятия Программы реализуются за счет средств местного бюджета, бюджета Курского района Курской области и областного бюджета.</w:t>
      </w:r>
    </w:p>
    <w:p w:rsidR="009D6E73" w:rsidRPr="00E3291F" w:rsidRDefault="009D6E73" w:rsidP="009D6E73">
      <w:pPr>
        <w:tabs>
          <w:tab w:val="left" w:pos="384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91F">
        <w:rPr>
          <w:rFonts w:ascii="Times New Roman" w:hAnsi="Times New Roman" w:cs="Times New Roman"/>
          <w:color w:val="000000"/>
          <w:sz w:val="28"/>
          <w:szCs w:val="28"/>
        </w:rPr>
        <w:t xml:space="preserve">Общий объём финансирования Программы в 2020 – 2024 гг. составляет  </w:t>
      </w:r>
      <w:r w:rsidR="00A643CC">
        <w:rPr>
          <w:rFonts w:ascii="Times New Roman" w:hAnsi="Times New Roman" w:cs="Times New Roman"/>
          <w:color w:val="000000"/>
          <w:sz w:val="28"/>
          <w:szCs w:val="28"/>
        </w:rPr>
        <w:t>718</w:t>
      </w:r>
      <w:r w:rsidR="00397605" w:rsidRPr="00E3291F">
        <w:rPr>
          <w:rFonts w:ascii="Times New Roman" w:hAnsi="Times New Roman" w:cs="Times New Roman"/>
          <w:color w:val="000000"/>
          <w:sz w:val="28"/>
          <w:szCs w:val="28"/>
        </w:rPr>
        <w:t> 556,26</w:t>
      </w:r>
      <w:r w:rsidRPr="00E3291F">
        <w:rPr>
          <w:rFonts w:ascii="Times New Roman" w:hAnsi="Times New Roman" w:cs="Times New Roman"/>
          <w:color w:val="000000"/>
          <w:sz w:val="28"/>
          <w:szCs w:val="28"/>
        </w:rPr>
        <w:t xml:space="preserve"> рублей.</w:t>
      </w:r>
    </w:p>
    <w:p w:rsidR="009D6E73" w:rsidRPr="00E3291F" w:rsidRDefault="009D6E73" w:rsidP="009D6E73">
      <w:pPr>
        <w:tabs>
          <w:tab w:val="left" w:pos="382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91F">
        <w:rPr>
          <w:rFonts w:ascii="Times New Roman" w:hAnsi="Times New Roman" w:cs="Times New Roman"/>
          <w:color w:val="000000"/>
          <w:sz w:val="28"/>
          <w:szCs w:val="28"/>
        </w:rPr>
        <w:t>Источник финансирования – бюджет Бесединского сельсовета Курского района Курской области, бюджет Курского района Курской области, областной бюджет.</w:t>
      </w:r>
    </w:p>
    <w:p w:rsidR="009D6E73" w:rsidRPr="00E3291F" w:rsidRDefault="009D6E73" w:rsidP="009D6E73">
      <w:pPr>
        <w:tabs>
          <w:tab w:val="left" w:pos="382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91F">
        <w:rPr>
          <w:rFonts w:ascii="Times New Roman" w:hAnsi="Times New Roman" w:cs="Times New Roman"/>
          <w:color w:val="000000"/>
          <w:sz w:val="28"/>
          <w:szCs w:val="28"/>
        </w:rPr>
        <w:t>Объемы финансирования по годам:</w:t>
      </w:r>
    </w:p>
    <w:p w:rsidR="009D6E73" w:rsidRPr="00E3291F" w:rsidRDefault="009D6E73" w:rsidP="009D6E7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91F">
        <w:rPr>
          <w:rFonts w:ascii="Times New Roman" w:hAnsi="Times New Roman" w:cs="Times New Roman"/>
          <w:color w:val="000000"/>
          <w:sz w:val="28"/>
          <w:szCs w:val="28"/>
        </w:rPr>
        <w:t>2020 год – 222 556,26 рублей;</w:t>
      </w:r>
    </w:p>
    <w:p w:rsidR="009D6E73" w:rsidRPr="00E3291F" w:rsidRDefault="009D6E73" w:rsidP="009D6E7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91F">
        <w:rPr>
          <w:rFonts w:ascii="Times New Roman" w:hAnsi="Times New Roman" w:cs="Times New Roman"/>
          <w:color w:val="000000"/>
          <w:sz w:val="28"/>
          <w:szCs w:val="28"/>
        </w:rPr>
        <w:t>2021 год – 123 000,00 рублей;</w:t>
      </w:r>
    </w:p>
    <w:p w:rsidR="009D6E73" w:rsidRPr="00E3291F" w:rsidRDefault="009D6E73" w:rsidP="009D6E7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91F">
        <w:rPr>
          <w:rFonts w:ascii="Times New Roman" w:hAnsi="Times New Roman" w:cs="Times New Roman"/>
          <w:color w:val="000000"/>
          <w:sz w:val="28"/>
          <w:szCs w:val="28"/>
        </w:rPr>
        <w:t xml:space="preserve">2022 год – </w:t>
      </w:r>
      <w:r w:rsidR="00397605" w:rsidRPr="00E3291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643CC">
        <w:rPr>
          <w:rFonts w:ascii="Times New Roman" w:hAnsi="Times New Roman" w:cs="Times New Roman"/>
          <w:color w:val="000000"/>
          <w:sz w:val="28"/>
          <w:szCs w:val="28"/>
        </w:rPr>
        <w:t>33</w:t>
      </w:r>
      <w:r w:rsidR="00397605" w:rsidRPr="00E3291F">
        <w:rPr>
          <w:rFonts w:ascii="Times New Roman" w:hAnsi="Times New Roman" w:cs="Times New Roman"/>
          <w:color w:val="000000"/>
          <w:sz w:val="28"/>
          <w:szCs w:val="28"/>
        </w:rPr>
        <w:t> 000,00</w:t>
      </w:r>
      <w:r w:rsidRPr="00E3291F">
        <w:rPr>
          <w:rFonts w:ascii="Times New Roman" w:hAnsi="Times New Roman" w:cs="Times New Roman"/>
          <w:color w:val="000000"/>
          <w:sz w:val="28"/>
          <w:szCs w:val="28"/>
        </w:rPr>
        <w:t xml:space="preserve"> рублей;</w:t>
      </w:r>
    </w:p>
    <w:p w:rsidR="009D6E73" w:rsidRPr="00E3291F" w:rsidRDefault="009D6E73" w:rsidP="009D6E73">
      <w:pPr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291F">
        <w:rPr>
          <w:rFonts w:ascii="Times New Roman" w:hAnsi="Times New Roman" w:cs="Times New Roman"/>
          <w:color w:val="000000"/>
          <w:sz w:val="28"/>
          <w:szCs w:val="28"/>
        </w:rPr>
        <w:t xml:space="preserve">2023 год – </w:t>
      </w:r>
      <w:r w:rsidR="00397605" w:rsidRPr="00E3291F">
        <w:rPr>
          <w:rFonts w:ascii="Times New Roman" w:hAnsi="Times New Roman" w:cs="Times New Roman"/>
          <w:color w:val="000000"/>
          <w:sz w:val="28"/>
          <w:szCs w:val="28"/>
        </w:rPr>
        <w:t xml:space="preserve">120 </w:t>
      </w:r>
      <w:r w:rsidRPr="00E3291F">
        <w:rPr>
          <w:rFonts w:ascii="Times New Roman" w:hAnsi="Times New Roman" w:cs="Times New Roman"/>
          <w:color w:val="000000"/>
          <w:sz w:val="28"/>
          <w:szCs w:val="28"/>
        </w:rPr>
        <w:t>000 рублей;</w:t>
      </w:r>
    </w:p>
    <w:p w:rsidR="009D6E73" w:rsidRPr="00E3291F" w:rsidRDefault="009D6E73" w:rsidP="009D6E73">
      <w:pPr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29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2024 год – </w:t>
      </w:r>
      <w:r w:rsidR="00397605" w:rsidRPr="00E329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120 </w:t>
      </w:r>
      <w:r w:rsidRPr="00E3291F">
        <w:rPr>
          <w:rFonts w:ascii="Times New Roman" w:eastAsia="Calibri" w:hAnsi="Times New Roman" w:cs="Times New Roman"/>
          <w:color w:val="000000"/>
          <w:sz w:val="28"/>
          <w:szCs w:val="28"/>
        </w:rPr>
        <w:t>000 рублей.</w:t>
      </w:r>
    </w:p>
    <w:p w:rsidR="009D6E73" w:rsidRPr="00E3291F" w:rsidRDefault="009D6E73" w:rsidP="009D6E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91F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Подпрограммы 3 </w:t>
      </w:r>
      <w:r w:rsidRPr="00E3291F">
        <w:rPr>
          <w:rFonts w:ascii="Times New Roman" w:eastAsia="Calibri" w:hAnsi="Times New Roman" w:cs="Times New Roman"/>
          <w:sz w:val="28"/>
          <w:szCs w:val="28"/>
        </w:rPr>
        <w:t>«Обеспечение качественными услугами ЖКХ населения муниципального образования «Бесединский сельсовет» Курского района Курской области» Программы</w:t>
      </w:r>
      <w:r w:rsidRPr="00E3291F">
        <w:rPr>
          <w:rFonts w:ascii="Times New Roman" w:hAnsi="Times New Roman" w:cs="Times New Roman"/>
          <w:sz w:val="28"/>
          <w:szCs w:val="28"/>
        </w:rPr>
        <w:t xml:space="preserve"> составит</w:t>
      </w:r>
      <w:r w:rsidRPr="00E3291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97605" w:rsidRPr="00E3291F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A643CC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397605" w:rsidRPr="00E3291F">
        <w:rPr>
          <w:rFonts w:ascii="Times New Roman" w:hAnsi="Times New Roman" w:cs="Times New Roman"/>
          <w:color w:val="000000"/>
          <w:sz w:val="28"/>
          <w:szCs w:val="28"/>
        </w:rPr>
        <w:t> 556,26</w:t>
      </w:r>
      <w:r w:rsidRPr="00E329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291F">
        <w:rPr>
          <w:rFonts w:ascii="Times New Roman" w:hAnsi="Times New Roman" w:cs="Times New Roman"/>
          <w:sz w:val="28"/>
          <w:szCs w:val="28"/>
        </w:rPr>
        <w:t>рублей, в том числе:</w:t>
      </w:r>
    </w:p>
    <w:p w:rsidR="009D6E73" w:rsidRPr="00E3291F" w:rsidRDefault="009D6E73" w:rsidP="009D6E7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91F">
        <w:rPr>
          <w:rFonts w:ascii="Times New Roman" w:hAnsi="Times New Roman" w:cs="Times New Roman"/>
          <w:sz w:val="28"/>
          <w:szCs w:val="28"/>
        </w:rPr>
        <w:t>в 2020 году -  222 556,26 рублей;</w:t>
      </w:r>
    </w:p>
    <w:p w:rsidR="009D6E73" w:rsidRPr="00E3291F" w:rsidRDefault="009D6E73" w:rsidP="009D6E7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91F">
        <w:rPr>
          <w:rFonts w:ascii="Times New Roman" w:hAnsi="Times New Roman" w:cs="Times New Roman"/>
          <w:sz w:val="28"/>
          <w:szCs w:val="28"/>
        </w:rPr>
        <w:t>2021 год – 123 000,00 рублей;</w:t>
      </w:r>
    </w:p>
    <w:p w:rsidR="009D6E73" w:rsidRPr="00E3291F" w:rsidRDefault="009D6E73" w:rsidP="009D6E7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91F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397605" w:rsidRPr="00E3291F">
        <w:rPr>
          <w:rFonts w:ascii="Times New Roman" w:hAnsi="Times New Roman" w:cs="Times New Roman"/>
          <w:sz w:val="28"/>
          <w:szCs w:val="28"/>
        </w:rPr>
        <w:t>1</w:t>
      </w:r>
      <w:r w:rsidR="00A643CC">
        <w:rPr>
          <w:rFonts w:ascii="Times New Roman" w:hAnsi="Times New Roman" w:cs="Times New Roman"/>
          <w:sz w:val="28"/>
          <w:szCs w:val="28"/>
        </w:rPr>
        <w:t>33</w:t>
      </w:r>
      <w:r w:rsidR="00397605" w:rsidRPr="00E3291F">
        <w:rPr>
          <w:rFonts w:ascii="Times New Roman" w:hAnsi="Times New Roman" w:cs="Times New Roman"/>
          <w:sz w:val="28"/>
          <w:szCs w:val="28"/>
        </w:rPr>
        <w:t xml:space="preserve"> </w:t>
      </w:r>
      <w:r w:rsidRPr="00E3291F">
        <w:rPr>
          <w:rFonts w:ascii="Times New Roman" w:hAnsi="Times New Roman" w:cs="Times New Roman"/>
          <w:sz w:val="28"/>
          <w:szCs w:val="28"/>
        </w:rPr>
        <w:t>000</w:t>
      </w:r>
      <w:r w:rsidRPr="00E329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291F">
        <w:rPr>
          <w:rFonts w:ascii="Times New Roman" w:hAnsi="Times New Roman" w:cs="Times New Roman"/>
          <w:sz w:val="28"/>
          <w:szCs w:val="28"/>
        </w:rPr>
        <w:t>рублей;</w:t>
      </w:r>
    </w:p>
    <w:p w:rsidR="009D6E73" w:rsidRPr="00E3291F" w:rsidRDefault="009D6E73" w:rsidP="009D6E7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91F">
        <w:rPr>
          <w:rFonts w:ascii="Times New Roman" w:hAnsi="Times New Roman" w:cs="Times New Roman"/>
          <w:sz w:val="28"/>
          <w:szCs w:val="28"/>
        </w:rPr>
        <w:t xml:space="preserve">2023год – </w:t>
      </w:r>
      <w:r w:rsidR="00397605" w:rsidRPr="00E3291F">
        <w:rPr>
          <w:rFonts w:ascii="Times New Roman" w:hAnsi="Times New Roman" w:cs="Times New Roman"/>
          <w:sz w:val="28"/>
          <w:szCs w:val="28"/>
        </w:rPr>
        <w:t xml:space="preserve"> 120 </w:t>
      </w:r>
      <w:r w:rsidRPr="00E3291F">
        <w:rPr>
          <w:rFonts w:ascii="Times New Roman" w:hAnsi="Times New Roman" w:cs="Times New Roman"/>
          <w:sz w:val="28"/>
          <w:szCs w:val="28"/>
        </w:rPr>
        <w:t>000</w:t>
      </w:r>
      <w:r w:rsidRPr="00E329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291F">
        <w:rPr>
          <w:rFonts w:ascii="Times New Roman" w:hAnsi="Times New Roman" w:cs="Times New Roman"/>
          <w:sz w:val="28"/>
          <w:szCs w:val="28"/>
        </w:rPr>
        <w:t>рублей;</w:t>
      </w:r>
    </w:p>
    <w:p w:rsidR="009D6E73" w:rsidRPr="00E3291F" w:rsidRDefault="009D6E73" w:rsidP="0039760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91F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397605" w:rsidRPr="00E3291F">
        <w:rPr>
          <w:rFonts w:ascii="Times New Roman" w:hAnsi="Times New Roman" w:cs="Times New Roman"/>
          <w:sz w:val="28"/>
          <w:szCs w:val="28"/>
        </w:rPr>
        <w:t xml:space="preserve">120 </w:t>
      </w:r>
      <w:r w:rsidRPr="00E3291F">
        <w:rPr>
          <w:rFonts w:ascii="Times New Roman" w:hAnsi="Times New Roman" w:cs="Times New Roman"/>
          <w:color w:val="000000"/>
          <w:sz w:val="28"/>
          <w:szCs w:val="28"/>
        </w:rPr>
        <w:t xml:space="preserve">000 </w:t>
      </w:r>
      <w:r w:rsidRPr="00E3291F">
        <w:rPr>
          <w:rFonts w:ascii="Times New Roman" w:hAnsi="Times New Roman" w:cs="Times New Roman"/>
          <w:sz w:val="28"/>
          <w:szCs w:val="28"/>
        </w:rPr>
        <w:t>рублей.</w:t>
      </w:r>
    </w:p>
    <w:p w:rsidR="009D6E73" w:rsidRPr="00E3291F" w:rsidRDefault="009D6E73" w:rsidP="00AF48A5">
      <w:pPr>
        <w:tabs>
          <w:tab w:val="left" w:pos="-32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48A5" w:rsidRPr="00E3291F" w:rsidRDefault="00AF48A5" w:rsidP="00AF48A5">
      <w:pPr>
        <w:tabs>
          <w:tab w:val="left" w:pos="-32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91F">
        <w:rPr>
          <w:rFonts w:ascii="Times New Roman" w:hAnsi="Times New Roman" w:cs="Times New Roman"/>
          <w:sz w:val="28"/>
          <w:szCs w:val="28"/>
        </w:rPr>
        <w:t>2.  Контроль за исполнением настоящего постановления оставляю за собой.</w:t>
      </w:r>
    </w:p>
    <w:p w:rsidR="00AF48A5" w:rsidRPr="00E3291F" w:rsidRDefault="00AF48A5" w:rsidP="00AF48A5">
      <w:pPr>
        <w:tabs>
          <w:tab w:val="left" w:pos="-32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91F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 и подлежит обнародованию.</w:t>
      </w:r>
    </w:p>
    <w:p w:rsidR="00AF48A5" w:rsidRPr="00E3291F" w:rsidRDefault="00AF48A5" w:rsidP="00AF48A5">
      <w:pPr>
        <w:tabs>
          <w:tab w:val="left" w:pos="-3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8A5" w:rsidRPr="00E3291F" w:rsidRDefault="00AF48A5" w:rsidP="00AF48A5">
      <w:pPr>
        <w:tabs>
          <w:tab w:val="left" w:pos="-3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8A5" w:rsidRPr="00E3291F" w:rsidRDefault="00AF48A5" w:rsidP="00AF48A5">
      <w:pPr>
        <w:tabs>
          <w:tab w:val="left" w:pos="-3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8A5" w:rsidRDefault="00AF48A5" w:rsidP="00AF48A5">
      <w:pPr>
        <w:tabs>
          <w:tab w:val="left" w:pos="-3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Глава Бесединского сельсовета</w:t>
      </w:r>
    </w:p>
    <w:p w:rsidR="00AF48A5" w:rsidRDefault="00AF48A5" w:rsidP="00AF48A5">
      <w:pPr>
        <w:tabs>
          <w:tab w:val="left" w:pos="-3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Курского района                                                              Ю.Е. Алябьев</w:t>
      </w:r>
    </w:p>
    <w:p w:rsidR="00F476A4" w:rsidRDefault="00F476A4" w:rsidP="00AF48A5">
      <w:pPr>
        <w:tabs>
          <w:tab w:val="left" w:pos="-3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6A4" w:rsidRDefault="00F476A4" w:rsidP="00AF48A5">
      <w:pPr>
        <w:tabs>
          <w:tab w:val="left" w:pos="-3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6A4" w:rsidRDefault="00F476A4" w:rsidP="00AF48A5">
      <w:pPr>
        <w:tabs>
          <w:tab w:val="left" w:pos="-3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FAD" w:rsidRPr="00FB3344" w:rsidRDefault="008D3FAD" w:rsidP="008D3FAD">
      <w:pPr>
        <w:shd w:val="clear" w:color="auto" w:fill="FFFFFF"/>
        <w:jc w:val="center"/>
        <w:rPr>
          <w:rFonts w:cs="Times New Roman"/>
        </w:rPr>
      </w:pPr>
    </w:p>
    <w:p w:rsidR="008D3FAD" w:rsidRPr="00FB3344" w:rsidRDefault="008D3FAD" w:rsidP="008D3FAD">
      <w:pPr>
        <w:shd w:val="clear" w:color="auto" w:fill="FFFFFF"/>
        <w:ind w:right="187"/>
        <w:jc w:val="center"/>
        <w:rPr>
          <w:rFonts w:cs="Times New Roman"/>
          <w:b/>
          <w:bCs/>
        </w:rPr>
      </w:pPr>
    </w:p>
    <w:p w:rsidR="008D3FAD" w:rsidRPr="00FB3344" w:rsidRDefault="008D3FAD" w:rsidP="008D3FAD">
      <w:pPr>
        <w:jc w:val="center"/>
        <w:rPr>
          <w:rFonts w:cs="Times New Roman"/>
          <w:b/>
          <w:sz w:val="28"/>
          <w:szCs w:val="28"/>
        </w:rPr>
      </w:pPr>
    </w:p>
    <w:p w:rsidR="008D3FAD" w:rsidRPr="00FB3344" w:rsidRDefault="008D3FAD" w:rsidP="008D3FAD">
      <w:pPr>
        <w:jc w:val="both"/>
        <w:rPr>
          <w:rFonts w:cs="Times New Roman"/>
        </w:rPr>
      </w:pPr>
    </w:p>
    <w:p w:rsidR="008D3FAD" w:rsidRDefault="008D3FAD" w:rsidP="008D3FAD">
      <w:pPr>
        <w:ind w:firstLine="709"/>
        <w:jc w:val="both"/>
        <w:rPr>
          <w:rFonts w:cs="Times New Roman"/>
        </w:rPr>
      </w:pPr>
    </w:p>
    <w:p w:rsidR="008D3FAD" w:rsidRPr="004C644F" w:rsidRDefault="008D3FAD" w:rsidP="008D3FAD">
      <w:pPr>
        <w:autoSpaceDE w:val="0"/>
        <w:autoSpaceDN w:val="0"/>
        <w:adjustRightInd w:val="0"/>
        <w:spacing w:line="240" w:lineRule="auto"/>
        <w:jc w:val="both"/>
        <w:rPr>
          <w:rFonts w:cs="Times New Roman"/>
        </w:rPr>
      </w:pPr>
    </w:p>
    <w:p w:rsidR="008D3FAD" w:rsidRPr="004C644F" w:rsidRDefault="008D3FAD" w:rsidP="008D3FAD">
      <w:pPr>
        <w:autoSpaceDE w:val="0"/>
        <w:autoSpaceDN w:val="0"/>
        <w:adjustRightInd w:val="0"/>
        <w:spacing w:line="240" w:lineRule="auto"/>
        <w:jc w:val="both"/>
        <w:rPr>
          <w:rFonts w:cs="Times New Roman"/>
        </w:rPr>
      </w:pPr>
    </w:p>
    <w:p w:rsidR="008D3FAD" w:rsidRDefault="008D3FAD" w:rsidP="008D3FAD">
      <w:pPr>
        <w:ind w:firstLine="540"/>
        <w:jc w:val="both"/>
        <w:rPr>
          <w:rFonts w:cs="Times New Roman"/>
        </w:rPr>
        <w:sectPr w:rsidR="008D3FAD">
          <w:pgSz w:w="11906" w:h="16838"/>
          <w:pgMar w:top="1134" w:right="851" w:bottom="1134" w:left="1701" w:header="720" w:footer="720" w:gutter="0"/>
          <w:cols w:space="720"/>
          <w:docGrid w:linePitch="360" w:charSpace="32768"/>
        </w:sectPr>
      </w:pPr>
    </w:p>
    <w:p w:rsidR="008D3FAD" w:rsidRDefault="008D3FAD" w:rsidP="008D3FAD">
      <w:pPr>
        <w:tabs>
          <w:tab w:val="left" w:pos="3020"/>
        </w:tabs>
        <w:jc w:val="center"/>
        <w:rPr>
          <w:rFonts w:cs="Times New Roman"/>
          <w:b/>
          <w:color w:val="000000"/>
          <w:sz w:val="32"/>
          <w:szCs w:val="32"/>
        </w:rPr>
        <w:sectPr w:rsidR="008D3FAD">
          <w:pgSz w:w="11906" w:h="16838"/>
          <w:pgMar w:top="1134" w:right="851" w:bottom="1134" w:left="1701" w:header="720" w:footer="720" w:gutter="0"/>
          <w:cols w:space="720"/>
          <w:docGrid w:linePitch="360" w:charSpace="32768"/>
        </w:sectPr>
      </w:pPr>
      <w:bookmarkStart w:id="0" w:name="Par2000"/>
      <w:bookmarkStart w:id="1" w:name="Par2040"/>
      <w:bookmarkEnd w:id="0"/>
      <w:bookmarkEnd w:id="1"/>
    </w:p>
    <w:p w:rsidR="008D3FAD" w:rsidRPr="00626FBD" w:rsidRDefault="008D3FAD" w:rsidP="008D3FAD">
      <w:pPr>
        <w:tabs>
          <w:tab w:val="left" w:pos="3020"/>
        </w:tabs>
        <w:jc w:val="center"/>
        <w:rPr>
          <w:rFonts w:cs="Times New Roman"/>
          <w:b/>
          <w:color w:val="000000"/>
        </w:rPr>
      </w:pPr>
    </w:p>
    <w:p w:rsidR="008D3FAD" w:rsidRPr="00FB3344" w:rsidRDefault="008D3FAD" w:rsidP="008D3FAD">
      <w:pPr>
        <w:ind w:firstLine="540"/>
        <w:jc w:val="both"/>
        <w:rPr>
          <w:rFonts w:cs="Times New Roman"/>
        </w:rPr>
      </w:pPr>
    </w:p>
    <w:p w:rsidR="008D3FAD" w:rsidRPr="00FB3344" w:rsidRDefault="008D3FAD" w:rsidP="008D3FAD">
      <w:pPr>
        <w:jc w:val="center"/>
        <w:rPr>
          <w:rFonts w:cs="Times New Roman"/>
          <w:b/>
          <w:sz w:val="28"/>
          <w:szCs w:val="28"/>
        </w:rPr>
      </w:pPr>
    </w:p>
    <w:p w:rsidR="008D3FAD" w:rsidRPr="000701B4" w:rsidRDefault="008D3FAD" w:rsidP="008D3FAD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</w:rPr>
      </w:pPr>
    </w:p>
    <w:p w:rsidR="008D3FAD" w:rsidRPr="00FB3344" w:rsidRDefault="008D3FAD" w:rsidP="008D3FAD">
      <w:pPr>
        <w:rPr>
          <w:rFonts w:cs="Times New Roman"/>
        </w:rPr>
        <w:sectPr w:rsidR="008D3FAD" w:rsidRPr="00FB3344">
          <w:pgSz w:w="11906" w:h="16838"/>
          <w:pgMar w:top="1134" w:right="851" w:bottom="1134" w:left="1701" w:header="720" w:footer="720" w:gutter="0"/>
          <w:cols w:space="720"/>
          <w:docGrid w:linePitch="360" w:charSpace="32768"/>
        </w:sectPr>
      </w:pPr>
    </w:p>
    <w:p w:rsidR="008D3FAD" w:rsidRDefault="008D3FAD" w:rsidP="008D3FAD">
      <w:pPr>
        <w:jc w:val="right"/>
        <w:rPr>
          <w:rFonts w:cs="Times New Roman"/>
          <w:color w:val="000000"/>
        </w:rPr>
      </w:pPr>
    </w:p>
    <w:p w:rsidR="008D3FAD" w:rsidRDefault="008D3FAD" w:rsidP="008D3FAD">
      <w:pPr>
        <w:jc w:val="right"/>
        <w:rPr>
          <w:rFonts w:cs="Times New Roman"/>
          <w:color w:val="000000"/>
        </w:rPr>
      </w:pPr>
    </w:p>
    <w:p w:rsidR="008D3FAD" w:rsidRDefault="008D3FAD" w:rsidP="008D3FAD">
      <w:pPr>
        <w:jc w:val="right"/>
        <w:rPr>
          <w:rFonts w:cs="Times New Roman"/>
          <w:color w:val="000000"/>
        </w:rPr>
      </w:pPr>
    </w:p>
    <w:p w:rsidR="008D3FAD" w:rsidRDefault="008D3FAD" w:rsidP="008D3FAD">
      <w:pPr>
        <w:jc w:val="right"/>
        <w:rPr>
          <w:rFonts w:cs="Times New Roman"/>
          <w:color w:val="000000"/>
        </w:rPr>
        <w:sectPr w:rsidR="008D3FAD">
          <w:pgSz w:w="16838" w:h="11906" w:orient="landscape"/>
          <w:pgMar w:top="1701" w:right="1134" w:bottom="851" w:left="1134" w:header="720" w:footer="720" w:gutter="0"/>
          <w:cols w:space="720"/>
          <w:docGrid w:linePitch="360" w:charSpace="32768"/>
        </w:sectPr>
      </w:pPr>
    </w:p>
    <w:p w:rsidR="008D3FAD" w:rsidRPr="00FB3344" w:rsidRDefault="008D3FAD" w:rsidP="008D3FAD">
      <w:pPr>
        <w:rPr>
          <w:rFonts w:cs="Times New Roman"/>
        </w:rPr>
        <w:sectPr w:rsidR="008D3FAD" w:rsidRPr="00FB3344">
          <w:pgSz w:w="16838" w:h="11906" w:orient="landscape"/>
          <w:pgMar w:top="1701" w:right="1134" w:bottom="851" w:left="1134" w:header="720" w:footer="720" w:gutter="0"/>
          <w:cols w:space="720"/>
          <w:docGrid w:linePitch="360" w:charSpace="32768"/>
        </w:sectPr>
      </w:pPr>
    </w:p>
    <w:p w:rsidR="00C6384B" w:rsidRDefault="00C6384B" w:rsidP="002D48B6">
      <w:pPr>
        <w:autoSpaceDE w:val="0"/>
        <w:spacing w:line="240" w:lineRule="auto"/>
        <w:ind w:right="-568"/>
        <w:jc w:val="right"/>
        <w:rPr>
          <w:rFonts w:ascii="Arial" w:hAnsi="Arial" w:cs="Arial"/>
          <w:sz w:val="24"/>
          <w:szCs w:val="24"/>
        </w:rPr>
      </w:pPr>
    </w:p>
    <w:sectPr w:rsidR="00C6384B" w:rsidSect="008D3F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D73" w:rsidRDefault="00E91D73" w:rsidP="001C171E">
      <w:pPr>
        <w:spacing w:after="0" w:line="240" w:lineRule="auto"/>
      </w:pPr>
      <w:r>
        <w:separator/>
      </w:r>
    </w:p>
  </w:endnote>
  <w:endnote w:type="continuationSeparator" w:id="0">
    <w:p w:rsidR="00E91D73" w:rsidRDefault="00E91D73" w:rsidP="001C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E73" w:rsidRDefault="009D6E7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57270"/>
      <w:docPartObj>
        <w:docPartGallery w:val="Page Numbers (Bottom of Page)"/>
        <w:docPartUnique/>
      </w:docPartObj>
    </w:sdtPr>
    <w:sdtContent>
      <w:p w:rsidR="009D6E73" w:rsidRDefault="00D57E0D">
        <w:pPr>
          <w:pStyle w:val="a8"/>
          <w:jc w:val="center"/>
        </w:pPr>
        <w:fldSimple w:instr=" PAGE   \* MERGEFORMAT ">
          <w:r w:rsidR="00A643CC">
            <w:rPr>
              <w:noProof/>
            </w:rPr>
            <w:t>8</w:t>
          </w:r>
        </w:fldSimple>
      </w:p>
    </w:sdtContent>
  </w:sdt>
  <w:p w:rsidR="009D6E73" w:rsidRDefault="009D6E7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E73" w:rsidRDefault="009D6E7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D73" w:rsidRDefault="00E91D73" w:rsidP="001C171E">
      <w:pPr>
        <w:spacing w:after="0" w:line="240" w:lineRule="auto"/>
      </w:pPr>
      <w:r>
        <w:separator/>
      </w:r>
    </w:p>
  </w:footnote>
  <w:footnote w:type="continuationSeparator" w:id="0">
    <w:p w:rsidR="00E91D73" w:rsidRDefault="00E91D73" w:rsidP="001C1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E73" w:rsidRDefault="009D6E7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E73" w:rsidRDefault="009D6E7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E73" w:rsidRDefault="009D6E7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FB40BF"/>
    <w:multiLevelType w:val="multilevel"/>
    <w:tmpl w:val="A74C9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3F3D98"/>
    <w:multiLevelType w:val="multilevel"/>
    <w:tmpl w:val="468244A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37E46D8E"/>
    <w:multiLevelType w:val="multilevel"/>
    <w:tmpl w:val="F2203DB6"/>
    <w:lvl w:ilvl="0">
      <w:start w:val="1"/>
      <w:numFmt w:val="decimal"/>
      <w:lvlText w:val="%1."/>
      <w:lvlJc w:val="left"/>
      <w:pPr>
        <w:ind w:left="1005" w:hanging="465"/>
      </w:pPr>
    </w:lvl>
    <w:lvl w:ilvl="1">
      <w:start w:val="2"/>
      <w:numFmt w:val="decimal"/>
      <w:isLgl/>
      <w:lvlText w:val="%1.%2."/>
      <w:lvlJc w:val="left"/>
      <w:pPr>
        <w:ind w:left="1129" w:hanging="420"/>
      </w:pPr>
    </w:lvl>
    <w:lvl w:ilvl="2">
      <w:start w:val="1"/>
      <w:numFmt w:val="decimal"/>
      <w:isLgl/>
      <w:lvlText w:val="%1.%2.%3."/>
      <w:lvlJc w:val="left"/>
      <w:pPr>
        <w:ind w:left="1598" w:hanging="720"/>
      </w:pPr>
    </w:lvl>
    <w:lvl w:ilvl="3">
      <w:start w:val="1"/>
      <w:numFmt w:val="decimal"/>
      <w:isLgl/>
      <w:lvlText w:val="%1.%2.%3.%4."/>
      <w:lvlJc w:val="left"/>
      <w:pPr>
        <w:ind w:left="1767" w:hanging="720"/>
      </w:pPr>
    </w:lvl>
    <w:lvl w:ilvl="4">
      <w:start w:val="1"/>
      <w:numFmt w:val="decimal"/>
      <w:isLgl/>
      <w:lvlText w:val="%1.%2.%3.%4.%5."/>
      <w:lvlJc w:val="left"/>
      <w:pPr>
        <w:ind w:left="2296" w:hanging="1080"/>
      </w:pPr>
    </w:lvl>
    <w:lvl w:ilvl="5">
      <w:start w:val="1"/>
      <w:numFmt w:val="decimal"/>
      <w:isLgl/>
      <w:lvlText w:val="%1.%2.%3.%4.%5.%6."/>
      <w:lvlJc w:val="left"/>
      <w:pPr>
        <w:ind w:left="2465" w:hanging="1080"/>
      </w:pPr>
    </w:lvl>
    <w:lvl w:ilvl="6">
      <w:start w:val="1"/>
      <w:numFmt w:val="decimal"/>
      <w:isLgl/>
      <w:lvlText w:val="%1.%2.%3.%4.%5.%6.%7."/>
      <w:lvlJc w:val="left"/>
      <w:pPr>
        <w:ind w:left="2994" w:hanging="1440"/>
      </w:p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</w:lvl>
  </w:abstractNum>
  <w:abstractNum w:abstractNumId="6">
    <w:nsid w:val="4F18170D"/>
    <w:multiLevelType w:val="hybridMultilevel"/>
    <w:tmpl w:val="96220A5E"/>
    <w:lvl w:ilvl="0" w:tplc="3F24B75A">
      <w:start w:val="2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80724B"/>
    <w:multiLevelType w:val="hybridMultilevel"/>
    <w:tmpl w:val="F15606D0"/>
    <w:lvl w:ilvl="0" w:tplc="62745B4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2F26"/>
    <w:rsid w:val="00013886"/>
    <w:rsid w:val="0002219C"/>
    <w:rsid w:val="00082D91"/>
    <w:rsid w:val="0008377B"/>
    <w:rsid w:val="000B672B"/>
    <w:rsid w:val="000C2ABA"/>
    <w:rsid w:val="000C755E"/>
    <w:rsid w:val="000D0058"/>
    <w:rsid w:val="000F3725"/>
    <w:rsid w:val="000F631E"/>
    <w:rsid w:val="000F6E9F"/>
    <w:rsid w:val="00112CA0"/>
    <w:rsid w:val="00114807"/>
    <w:rsid w:val="00126F0D"/>
    <w:rsid w:val="00134EBF"/>
    <w:rsid w:val="00147E19"/>
    <w:rsid w:val="00153901"/>
    <w:rsid w:val="001631DD"/>
    <w:rsid w:val="00165048"/>
    <w:rsid w:val="001672D6"/>
    <w:rsid w:val="00170F7F"/>
    <w:rsid w:val="00174EEF"/>
    <w:rsid w:val="001764FB"/>
    <w:rsid w:val="00196901"/>
    <w:rsid w:val="001C171E"/>
    <w:rsid w:val="001C39FB"/>
    <w:rsid w:val="001D26C9"/>
    <w:rsid w:val="001E5E42"/>
    <w:rsid w:val="0021175B"/>
    <w:rsid w:val="00214CAF"/>
    <w:rsid w:val="00216EDF"/>
    <w:rsid w:val="00226A99"/>
    <w:rsid w:val="00231655"/>
    <w:rsid w:val="0023712F"/>
    <w:rsid w:val="00252F51"/>
    <w:rsid w:val="00256601"/>
    <w:rsid w:val="00262BC9"/>
    <w:rsid w:val="00265F6A"/>
    <w:rsid w:val="002725A3"/>
    <w:rsid w:val="00276661"/>
    <w:rsid w:val="002A78AE"/>
    <w:rsid w:val="002C0FB5"/>
    <w:rsid w:val="002D48B6"/>
    <w:rsid w:val="002D5F9A"/>
    <w:rsid w:val="002D742E"/>
    <w:rsid w:val="002F2F1B"/>
    <w:rsid w:val="003012E6"/>
    <w:rsid w:val="003175E6"/>
    <w:rsid w:val="00346C98"/>
    <w:rsid w:val="00346EE7"/>
    <w:rsid w:val="00350BEE"/>
    <w:rsid w:val="00362C4C"/>
    <w:rsid w:val="003633F7"/>
    <w:rsid w:val="00365E8D"/>
    <w:rsid w:val="00397605"/>
    <w:rsid w:val="003A4D70"/>
    <w:rsid w:val="003D4A21"/>
    <w:rsid w:val="003D6E4C"/>
    <w:rsid w:val="004062E9"/>
    <w:rsid w:val="00407379"/>
    <w:rsid w:val="00410C76"/>
    <w:rsid w:val="00414EC6"/>
    <w:rsid w:val="00423414"/>
    <w:rsid w:val="00425093"/>
    <w:rsid w:val="00443C33"/>
    <w:rsid w:val="00456F99"/>
    <w:rsid w:val="004665EA"/>
    <w:rsid w:val="00486189"/>
    <w:rsid w:val="00496675"/>
    <w:rsid w:val="004C0616"/>
    <w:rsid w:val="004C2F26"/>
    <w:rsid w:val="004D6A10"/>
    <w:rsid w:val="004E4CAF"/>
    <w:rsid w:val="004F429C"/>
    <w:rsid w:val="004F66BC"/>
    <w:rsid w:val="00503807"/>
    <w:rsid w:val="00505409"/>
    <w:rsid w:val="00524D17"/>
    <w:rsid w:val="00531E3C"/>
    <w:rsid w:val="00533C72"/>
    <w:rsid w:val="005460C3"/>
    <w:rsid w:val="00552902"/>
    <w:rsid w:val="00562DDC"/>
    <w:rsid w:val="005732A4"/>
    <w:rsid w:val="0057332D"/>
    <w:rsid w:val="00576B0E"/>
    <w:rsid w:val="0058770F"/>
    <w:rsid w:val="00590CCC"/>
    <w:rsid w:val="00590CD3"/>
    <w:rsid w:val="005C137D"/>
    <w:rsid w:val="005C2951"/>
    <w:rsid w:val="005F1147"/>
    <w:rsid w:val="00614D62"/>
    <w:rsid w:val="00614FA1"/>
    <w:rsid w:val="00624F08"/>
    <w:rsid w:val="006327F9"/>
    <w:rsid w:val="0064077A"/>
    <w:rsid w:val="00646F2C"/>
    <w:rsid w:val="00650B41"/>
    <w:rsid w:val="00674E8F"/>
    <w:rsid w:val="00685ABC"/>
    <w:rsid w:val="0069057D"/>
    <w:rsid w:val="00691148"/>
    <w:rsid w:val="00695AC3"/>
    <w:rsid w:val="006B47A0"/>
    <w:rsid w:val="006B4F6F"/>
    <w:rsid w:val="006C4702"/>
    <w:rsid w:val="006C7DCF"/>
    <w:rsid w:val="0070083F"/>
    <w:rsid w:val="00703E22"/>
    <w:rsid w:val="00713FD0"/>
    <w:rsid w:val="00721833"/>
    <w:rsid w:val="00737086"/>
    <w:rsid w:val="007600C1"/>
    <w:rsid w:val="00772FBC"/>
    <w:rsid w:val="007834AE"/>
    <w:rsid w:val="007A6686"/>
    <w:rsid w:val="007A73E6"/>
    <w:rsid w:val="007B3C5C"/>
    <w:rsid w:val="007B700E"/>
    <w:rsid w:val="007C5012"/>
    <w:rsid w:val="007C644F"/>
    <w:rsid w:val="007E618C"/>
    <w:rsid w:val="007F5AD7"/>
    <w:rsid w:val="007F7B24"/>
    <w:rsid w:val="00800418"/>
    <w:rsid w:val="00813AEB"/>
    <w:rsid w:val="00813FCC"/>
    <w:rsid w:val="008154D3"/>
    <w:rsid w:val="0081622F"/>
    <w:rsid w:val="008163BF"/>
    <w:rsid w:val="008246DF"/>
    <w:rsid w:val="00825CA8"/>
    <w:rsid w:val="008665C7"/>
    <w:rsid w:val="00870855"/>
    <w:rsid w:val="00870ADA"/>
    <w:rsid w:val="00874739"/>
    <w:rsid w:val="008866A1"/>
    <w:rsid w:val="008B35B0"/>
    <w:rsid w:val="008B392F"/>
    <w:rsid w:val="008B5D28"/>
    <w:rsid w:val="008C450F"/>
    <w:rsid w:val="008D0ABC"/>
    <w:rsid w:val="008D3FAD"/>
    <w:rsid w:val="0091168E"/>
    <w:rsid w:val="00924C1A"/>
    <w:rsid w:val="00930890"/>
    <w:rsid w:val="009320A3"/>
    <w:rsid w:val="00936EB6"/>
    <w:rsid w:val="009476F1"/>
    <w:rsid w:val="0095436B"/>
    <w:rsid w:val="00960A79"/>
    <w:rsid w:val="00966F55"/>
    <w:rsid w:val="0097231F"/>
    <w:rsid w:val="00986F2A"/>
    <w:rsid w:val="009962AE"/>
    <w:rsid w:val="00996DA4"/>
    <w:rsid w:val="009A0B27"/>
    <w:rsid w:val="009D540E"/>
    <w:rsid w:val="009D6E73"/>
    <w:rsid w:val="009E31F6"/>
    <w:rsid w:val="009F2260"/>
    <w:rsid w:val="009F49B3"/>
    <w:rsid w:val="009F77B2"/>
    <w:rsid w:val="00A36B3E"/>
    <w:rsid w:val="00A46FE7"/>
    <w:rsid w:val="00A643CC"/>
    <w:rsid w:val="00A91970"/>
    <w:rsid w:val="00A92F47"/>
    <w:rsid w:val="00A96CAC"/>
    <w:rsid w:val="00AA3587"/>
    <w:rsid w:val="00AA4723"/>
    <w:rsid w:val="00AB27E9"/>
    <w:rsid w:val="00AD440D"/>
    <w:rsid w:val="00AE0B10"/>
    <w:rsid w:val="00AF48A5"/>
    <w:rsid w:val="00B25FB8"/>
    <w:rsid w:val="00B46F97"/>
    <w:rsid w:val="00B65E05"/>
    <w:rsid w:val="00B666EB"/>
    <w:rsid w:val="00B972F9"/>
    <w:rsid w:val="00BC115E"/>
    <w:rsid w:val="00C2079B"/>
    <w:rsid w:val="00C35CA9"/>
    <w:rsid w:val="00C42210"/>
    <w:rsid w:val="00C6384B"/>
    <w:rsid w:val="00C649C8"/>
    <w:rsid w:val="00C64F46"/>
    <w:rsid w:val="00C74563"/>
    <w:rsid w:val="00C85B9C"/>
    <w:rsid w:val="00C9487D"/>
    <w:rsid w:val="00C94A65"/>
    <w:rsid w:val="00CB00F4"/>
    <w:rsid w:val="00CC1DAF"/>
    <w:rsid w:val="00CC275D"/>
    <w:rsid w:val="00CD0106"/>
    <w:rsid w:val="00CF1C00"/>
    <w:rsid w:val="00CF79CE"/>
    <w:rsid w:val="00D07837"/>
    <w:rsid w:val="00D43E85"/>
    <w:rsid w:val="00D57E0D"/>
    <w:rsid w:val="00D87342"/>
    <w:rsid w:val="00D97EC0"/>
    <w:rsid w:val="00DA3FDD"/>
    <w:rsid w:val="00DA70F6"/>
    <w:rsid w:val="00DD193D"/>
    <w:rsid w:val="00DE62BC"/>
    <w:rsid w:val="00E01DA8"/>
    <w:rsid w:val="00E04D9C"/>
    <w:rsid w:val="00E20502"/>
    <w:rsid w:val="00E24FCD"/>
    <w:rsid w:val="00E3291F"/>
    <w:rsid w:val="00E353FB"/>
    <w:rsid w:val="00E35779"/>
    <w:rsid w:val="00E36345"/>
    <w:rsid w:val="00E43A2D"/>
    <w:rsid w:val="00E5262D"/>
    <w:rsid w:val="00E57E3D"/>
    <w:rsid w:val="00E91D73"/>
    <w:rsid w:val="00E9367F"/>
    <w:rsid w:val="00E95504"/>
    <w:rsid w:val="00EA1AB9"/>
    <w:rsid w:val="00EB256B"/>
    <w:rsid w:val="00EB75EE"/>
    <w:rsid w:val="00EE6272"/>
    <w:rsid w:val="00EF2AB4"/>
    <w:rsid w:val="00EF6C5D"/>
    <w:rsid w:val="00F03222"/>
    <w:rsid w:val="00F1375B"/>
    <w:rsid w:val="00F239DB"/>
    <w:rsid w:val="00F27A3C"/>
    <w:rsid w:val="00F30B6B"/>
    <w:rsid w:val="00F410C1"/>
    <w:rsid w:val="00F43591"/>
    <w:rsid w:val="00F44B45"/>
    <w:rsid w:val="00F476A4"/>
    <w:rsid w:val="00F5482B"/>
    <w:rsid w:val="00F6031E"/>
    <w:rsid w:val="00F81E73"/>
    <w:rsid w:val="00F820CC"/>
    <w:rsid w:val="00F85F2B"/>
    <w:rsid w:val="00F91542"/>
    <w:rsid w:val="00F943C9"/>
    <w:rsid w:val="00FB04FE"/>
    <w:rsid w:val="00FB7617"/>
    <w:rsid w:val="00FD6440"/>
    <w:rsid w:val="00FE603F"/>
    <w:rsid w:val="00FE6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0C1"/>
  </w:style>
  <w:style w:type="paragraph" w:styleId="1">
    <w:name w:val="heading 1"/>
    <w:basedOn w:val="a"/>
    <w:next w:val="a"/>
    <w:link w:val="10"/>
    <w:uiPriority w:val="9"/>
    <w:qFormat/>
    <w:rsid w:val="00A46FE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DE62BC"/>
    <w:pPr>
      <w:spacing w:before="240" w:after="60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FE7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Body Text Indent"/>
    <w:basedOn w:val="a"/>
    <w:link w:val="a4"/>
    <w:uiPriority w:val="99"/>
    <w:semiHidden/>
    <w:unhideWhenUsed/>
    <w:rsid w:val="004C2F2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C2F2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4C2F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39"/>
    <w:rsid w:val="005460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1"/>
    <w:uiPriority w:val="99"/>
    <w:semiHidden/>
    <w:unhideWhenUsed/>
    <w:rsid w:val="003D4A21"/>
    <w:pPr>
      <w:spacing w:after="120" w:line="480" w:lineRule="auto"/>
      <w:ind w:left="283"/>
    </w:pPr>
    <w:rPr>
      <w:rFonts w:ascii="Calibri" w:eastAsiaTheme="minorHAnsi" w:hAnsi="Calibri"/>
      <w:lang w:eastAsia="en-US"/>
    </w:rPr>
  </w:style>
  <w:style w:type="character" w:customStyle="1" w:styleId="21">
    <w:name w:val="Основной текст с отступом 2 Знак1"/>
    <w:basedOn w:val="a0"/>
    <w:link w:val="2"/>
    <w:uiPriority w:val="99"/>
    <w:semiHidden/>
    <w:locked/>
    <w:rsid w:val="003D4A21"/>
    <w:rPr>
      <w:rFonts w:ascii="Calibri" w:eastAsiaTheme="minorHAnsi" w:hAnsi="Calibri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D4A21"/>
  </w:style>
  <w:style w:type="paragraph" w:customStyle="1" w:styleId="ConsPlusTitle">
    <w:name w:val="ConsPlusTitle"/>
    <w:uiPriority w:val="99"/>
    <w:rsid w:val="001631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header"/>
    <w:basedOn w:val="a"/>
    <w:link w:val="11"/>
    <w:unhideWhenUsed/>
    <w:rsid w:val="002F2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6"/>
    <w:uiPriority w:val="99"/>
    <w:semiHidden/>
    <w:locked/>
    <w:rsid w:val="002F2F1B"/>
  </w:style>
  <w:style w:type="character" w:customStyle="1" w:styleId="a7">
    <w:name w:val="Верхний колонтитул Знак"/>
    <w:basedOn w:val="a0"/>
    <w:link w:val="a6"/>
    <w:rsid w:val="002F2F1B"/>
  </w:style>
  <w:style w:type="paragraph" w:styleId="a8">
    <w:name w:val="footer"/>
    <w:basedOn w:val="a"/>
    <w:link w:val="12"/>
    <w:unhideWhenUsed/>
    <w:rsid w:val="002F2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8"/>
    <w:uiPriority w:val="99"/>
    <w:semiHidden/>
    <w:locked/>
    <w:rsid w:val="002F2F1B"/>
  </w:style>
  <w:style w:type="character" w:customStyle="1" w:styleId="a9">
    <w:name w:val="Нижний колонтитул Знак"/>
    <w:basedOn w:val="a0"/>
    <w:link w:val="a8"/>
    <w:rsid w:val="002F2F1B"/>
  </w:style>
  <w:style w:type="paragraph" w:customStyle="1" w:styleId="formattext">
    <w:name w:val="formattext"/>
    <w:basedOn w:val="a"/>
    <w:uiPriority w:val="99"/>
    <w:rsid w:val="002F2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0C2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F239DB"/>
    <w:pPr>
      <w:ind w:left="720"/>
      <w:contextualSpacing/>
    </w:pPr>
  </w:style>
  <w:style w:type="paragraph" w:customStyle="1" w:styleId="ConsPlusNormal0">
    <w:name w:val="ConsPlusNormal Знак"/>
    <w:uiPriority w:val="99"/>
    <w:rsid w:val="0073708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Cell">
    <w:name w:val="ConsPlusCell"/>
    <w:rsid w:val="00C64F4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c">
    <w:name w:val="Balloon Text"/>
    <w:basedOn w:val="a"/>
    <w:link w:val="ad"/>
    <w:uiPriority w:val="99"/>
    <w:semiHidden/>
    <w:unhideWhenUsed/>
    <w:rsid w:val="009E3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9E31F6"/>
    <w:rPr>
      <w:rFonts w:ascii="Tahoma" w:hAnsi="Tahoma" w:cs="Tahoma"/>
      <w:sz w:val="16"/>
      <w:szCs w:val="16"/>
    </w:rPr>
  </w:style>
  <w:style w:type="paragraph" w:styleId="ae">
    <w:name w:val="Plain Text"/>
    <w:basedOn w:val="a"/>
    <w:link w:val="af"/>
    <w:uiPriority w:val="99"/>
    <w:rsid w:val="009E31F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uiPriority w:val="99"/>
    <w:rsid w:val="009E31F6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9E31F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0">
    <w:name w:val="Нормальный (таблица)"/>
    <w:basedOn w:val="a"/>
    <w:next w:val="a"/>
    <w:uiPriority w:val="99"/>
    <w:rsid w:val="00A46F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A46FE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46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DE62BC"/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paragraph" w:styleId="af2">
    <w:name w:val="Body Text"/>
    <w:basedOn w:val="a"/>
    <w:link w:val="13"/>
    <w:unhideWhenUsed/>
    <w:rsid w:val="00DE62BC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</w:rPr>
  </w:style>
  <w:style w:type="character" w:customStyle="1" w:styleId="13">
    <w:name w:val="Основной текст Знак1"/>
    <w:basedOn w:val="a0"/>
    <w:link w:val="af2"/>
    <w:uiPriority w:val="99"/>
    <w:semiHidden/>
    <w:locked/>
    <w:rsid w:val="00DE62BC"/>
    <w:rPr>
      <w:rFonts w:ascii="Arial" w:eastAsia="Lucida Sans Unicode" w:hAnsi="Arial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DE62BC"/>
  </w:style>
  <w:style w:type="character" w:customStyle="1" w:styleId="ConsNormal">
    <w:name w:val="ConsNormal Знак"/>
    <w:basedOn w:val="a0"/>
    <w:link w:val="ConsNormal0"/>
    <w:semiHidden/>
    <w:locked/>
    <w:rsid w:val="00DE62BC"/>
    <w:rPr>
      <w:rFonts w:ascii="Arial" w:hAnsi="Arial" w:cs="Arial"/>
    </w:rPr>
  </w:style>
  <w:style w:type="paragraph" w:customStyle="1" w:styleId="ConsNormal0">
    <w:name w:val="ConsNormal"/>
    <w:link w:val="ConsNormal"/>
    <w:rsid w:val="00DE62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f4">
    <w:name w:val="Hyperlink"/>
    <w:uiPriority w:val="99"/>
    <w:semiHidden/>
    <w:unhideWhenUsed/>
    <w:rsid w:val="00C42210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C42210"/>
    <w:rPr>
      <w:color w:val="800080" w:themeColor="followedHyperlink"/>
      <w:u w:val="single"/>
    </w:rPr>
  </w:style>
  <w:style w:type="paragraph" w:customStyle="1" w:styleId="Iniiaiieoaeno2">
    <w:name w:val="Iniiaiie oaeno 2"/>
    <w:basedOn w:val="a"/>
    <w:uiPriority w:val="99"/>
    <w:semiHidden/>
    <w:rsid w:val="00C42210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1">
    <w:name w:val="consplusnormal"/>
    <w:basedOn w:val="a"/>
    <w:uiPriority w:val="99"/>
    <w:semiHidden/>
    <w:rsid w:val="00C42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iiaiieoaeno20">
    <w:name w:val="iniiaiieoaeno2"/>
    <w:basedOn w:val="a"/>
    <w:uiPriority w:val="99"/>
    <w:semiHidden/>
    <w:rsid w:val="00C42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Без интервала1"/>
    <w:uiPriority w:val="99"/>
    <w:semiHidden/>
    <w:rsid w:val="00C4221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5">
    <w:name w:val="Основной текст с отступом Знак1"/>
    <w:basedOn w:val="a0"/>
    <w:uiPriority w:val="99"/>
    <w:semiHidden/>
    <w:locked/>
    <w:rsid w:val="00C42210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16">
    <w:name w:val="Текст выноски Знак1"/>
    <w:basedOn w:val="a0"/>
    <w:uiPriority w:val="99"/>
    <w:semiHidden/>
    <w:locked/>
    <w:rsid w:val="00C4221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a0"/>
    <w:rsid w:val="00C42210"/>
  </w:style>
  <w:style w:type="character" w:customStyle="1" w:styleId="17">
    <w:name w:val="Текст Знак1"/>
    <w:basedOn w:val="a0"/>
    <w:semiHidden/>
    <w:rsid w:val="00C42210"/>
    <w:rPr>
      <w:rFonts w:ascii="Consolas" w:hAnsi="Consolas" w:cs="Consolas" w:hint="default"/>
      <w:sz w:val="21"/>
      <w:szCs w:val="21"/>
    </w:rPr>
  </w:style>
  <w:style w:type="table" w:customStyle="1" w:styleId="18">
    <w:name w:val="Сетка таблицы1"/>
    <w:basedOn w:val="a1"/>
    <w:uiPriority w:val="59"/>
    <w:rsid w:val="00C42210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sid w:val="007F5AD7"/>
    <w:pPr>
      <w:spacing w:after="0" w:line="240" w:lineRule="auto"/>
    </w:pPr>
    <w:rPr>
      <w:rFonts w:ascii="Calibri" w:eastAsia="Times New Roman" w:hAnsi="Calibri" w:cs="Times New Roman"/>
    </w:rPr>
  </w:style>
  <w:style w:type="character" w:styleId="af7">
    <w:name w:val="Strong"/>
    <w:basedOn w:val="a0"/>
    <w:qFormat/>
    <w:rsid w:val="00170F7F"/>
    <w:rPr>
      <w:b/>
      <w:bCs/>
    </w:rPr>
  </w:style>
  <w:style w:type="paragraph" w:customStyle="1" w:styleId="210">
    <w:name w:val="Основной текст (2)1"/>
    <w:basedOn w:val="a"/>
    <w:rsid w:val="00C6384B"/>
    <w:pPr>
      <w:shd w:val="clear" w:color="auto" w:fill="FFFFFF"/>
      <w:spacing w:after="240" w:line="274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</w:rPr>
  </w:style>
  <w:style w:type="paragraph" w:customStyle="1" w:styleId="19">
    <w:name w:val="Обычный1"/>
    <w:rsid w:val="00AF48A5"/>
    <w:pPr>
      <w:widowControl w:val="0"/>
      <w:suppressAutoHyphens/>
      <w:overflowPunct w:val="0"/>
      <w:autoSpaceDE w:val="0"/>
      <w:spacing w:after="0" w:line="100" w:lineRule="atLeast"/>
    </w:pPr>
    <w:rPr>
      <w:rFonts w:ascii="Calibri" w:eastAsia="Times New Roman" w:hAnsi="Calibri" w:cs="Times New Roman"/>
      <w:kern w:val="2"/>
      <w:lang w:eastAsia="ar-SA"/>
    </w:rPr>
  </w:style>
  <w:style w:type="character" w:customStyle="1" w:styleId="1a">
    <w:name w:val="Основной шрифт абзаца1"/>
    <w:rsid w:val="00AF48A5"/>
  </w:style>
  <w:style w:type="character" w:customStyle="1" w:styleId="WW8Num1z1">
    <w:name w:val="WW8Num1z1"/>
    <w:rsid w:val="008D3FAD"/>
    <w:rPr>
      <w:b w:val="0"/>
    </w:rPr>
  </w:style>
  <w:style w:type="character" w:customStyle="1" w:styleId="22">
    <w:name w:val="Основной шрифт абзаца2"/>
    <w:rsid w:val="008D3FAD"/>
  </w:style>
  <w:style w:type="character" w:customStyle="1" w:styleId="ListLabel1">
    <w:name w:val="ListLabel 1"/>
    <w:rsid w:val="008D3FAD"/>
    <w:rPr>
      <w:b w:val="0"/>
    </w:rPr>
  </w:style>
  <w:style w:type="paragraph" w:customStyle="1" w:styleId="af8">
    <w:name w:val="Заголовок"/>
    <w:basedOn w:val="a"/>
    <w:next w:val="af2"/>
    <w:rsid w:val="008D3FAD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Mangal"/>
      <w:kern w:val="1"/>
      <w:sz w:val="28"/>
      <w:szCs w:val="28"/>
      <w:lang w:val="de-DE" w:eastAsia="fa-IR" w:bidi="fa-IR"/>
    </w:rPr>
  </w:style>
  <w:style w:type="paragraph" w:styleId="af9">
    <w:name w:val="List"/>
    <w:basedOn w:val="af2"/>
    <w:rsid w:val="008D3FAD"/>
    <w:pPr>
      <w:spacing w:line="100" w:lineRule="atLeast"/>
    </w:pPr>
    <w:rPr>
      <w:rFonts w:ascii="Times New Roman" w:eastAsia="Andale Sans UI" w:hAnsi="Times New Roman" w:cs="Mangal"/>
      <w:kern w:val="1"/>
      <w:lang w:val="de-DE" w:eastAsia="fa-IR" w:bidi="fa-IR"/>
    </w:rPr>
  </w:style>
  <w:style w:type="paragraph" w:customStyle="1" w:styleId="1b">
    <w:name w:val="Название1"/>
    <w:basedOn w:val="a"/>
    <w:rsid w:val="008D3FAD"/>
    <w:pPr>
      <w:widowControl w:val="0"/>
      <w:suppressLineNumbers/>
      <w:suppressAutoHyphens/>
      <w:spacing w:before="120" w:after="120" w:line="100" w:lineRule="atLeast"/>
    </w:pPr>
    <w:rPr>
      <w:rFonts w:ascii="Times New Roman" w:eastAsia="Andale Sans UI" w:hAnsi="Times New Roman" w:cs="Mangal"/>
      <w:i/>
      <w:iCs/>
      <w:kern w:val="1"/>
      <w:sz w:val="24"/>
      <w:szCs w:val="24"/>
      <w:lang w:val="de-DE" w:eastAsia="fa-IR" w:bidi="fa-IR"/>
    </w:rPr>
  </w:style>
  <w:style w:type="paragraph" w:customStyle="1" w:styleId="1c">
    <w:name w:val="Указатель1"/>
    <w:basedOn w:val="a"/>
    <w:rsid w:val="008D3FAD"/>
    <w:pPr>
      <w:widowControl w:val="0"/>
      <w:suppressLineNumbers/>
      <w:suppressAutoHyphens/>
      <w:spacing w:after="0" w:line="100" w:lineRule="atLeast"/>
    </w:pPr>
    <w:rPr>
      <w:rFonts w:ascii="Times New Roman" w:eastAsia="Andale Sans UI" w:hAnsi="Times New Roman" w:cs="Mangal"/>
      <w:kern w:val="1"/>
      <w:sz w:val="24"/>
      <w:szCs w:val="24"/>
      <w:lang w:val="de-DE" w:eastAsia="fa-IR" w:bidi="fa-IR"/>
    </w:rPr>
  </w:style>
  <w:style w:type="paragraph" w:customStyle="1" w:styleId="1d">
    <w:name w:val="Текст выноски1"/>
    <w:basedOn w:val="a"/>
    <w:rsid w:val="008D3FAD"/>
    <w:pPr>
      <w:widowControl w:val="0"/>
      <w:suppressAutoHyphens/>
      <w:spacing w:after="0" w:line="100" w:lineRule="atLeast"/>
    </w:pPr>
    <w:rPr>
      <w:rFonts w:ascii="Tahoma" w:eastAsia="Andale Sans UI" w:hAnsi="Tahoma" w:cs="Tahoma"/>
      <w:kern w:val="1"/>
      <w:sz w:val="16"/>
      <w:szCs w:val="16"/>
      <w:lang w:val="de-DE" w:eastAsia="fa-IR" w:bidi="fa-IR"/>
    </w:rPr>
  </w:style>
  <w:style w:type="paragraph" w:customStyle="1" w:styleId="1e">
    <w:name w:val="Обычный (веб)1"/>
    <w:basedOn w:val="a"/>
    <w:rsid w:val="008D3FAD"/>
    <w:pPr>
      <w:widowControl w:val="0"/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1f">
    <w:name w:val="Абзац списка1"/>
    <w:basedOn w:val="a"/>
    <w:rsid w:val="008D3FAD"/>
    <w:pPr>
      <w:widowControl w:val="0"/>
      <w:suppressAutoHyphens/>
      <w:spacing w:after="0" w:line="100" w:lineRule="atLeast"/>
      <w:ind w:left="720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afa">
    <w:name w:val="Содержимое таблицы"/>
    <w:basedOn w:val="a"/>
    <w:rsid w:val="008D3FAD"/>
    <w:pPr>
      <w:widowControl w:val="0"/>
      <w:suppressLineNumbers/>
      <w:suppressAutoHyphens/>
      <w:spacing w:after="0" w:line="100" w:lineRule="atLeast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afb">
    <w:name w:val="Заголовок таблицы"/>
    <w:basedOn w:val="afa"/>
    <w:rsid w:val="008D3FA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71F83-41AF-4CD3-8B47-7F3ABB538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2022-03-30T08:54:00Z</cp:lastPrinted>
  <dcterms:created xsi:type="dcterms:W3CDTF">2022-12-28T06:52:00Z</dcterms:created>
  <dcterms:modified xsi:type="dcterms:W3CDTF">2022-12-28T08:31:00Z</dcterms:modified>
</cp:coreProperties>
</file>